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2AA9" w14:textId="29C5EA5C" w:rsidR="00CC487E" w:rsidRPr="00CC487E" w:rsidRDefault="55CB983F">
      <w:pPr>
        <w:rPr>
          <w:rFonts w:ascii="Arial" w:hAnsi="Arial" w:cs="Arial"/>
          <w:b/>
          <w:bCs/>
          <w:sz w:val="32"/>
          <w:szCs w:val="32"/>
        </w:rPr>
      </w:pPr>
      <w:r w:rsidRPr="3796D496">
        <w:rPr>
          <w:rFonts w:ascii="Arial" w:hAnsi="Arial" w:cs="Arial"/>
          <w:b/>
          <w:bCs/>
          <w:sz w:val="32"/>
          <w:szCs w:val="32"/>
        </w:rPr>
        <w:t xml:space="preserve">Innsynshenvendelse - </w:t>
      </w:r>
      <w:r w:rsidR="00CC487E" w:rsidRPr="3796D496">
        <w:rPr>
          <w:rFonts w:ascii="Arial" w:hAnsi="Arial" w:cs="Arial"/>
          <w:b/>
          <w:bCs/>
          <w:sz w:val="32"/>
          <w:szCs w:val="32"/>
        </w:rPr>
        <w:t>Dokumentsenterets behand</w:t>
      </w:r>
      <w:r w:rsidR="39C52DD2" w:rsidRPr="3796D496">
        <w:rPr>
          <w:rFonts w:ascii="Arial" w:hAnsi="Arial" w:cs="Arial"/>
          <w:b/>
          <w:bCs/>
          <w:sz w:val="32"/>
          <w:szCs w:val="32"/>
        </w:rPr>
        <w:t>ling</w:t>
      </w:r>
    </w:p>
    <w:p w14:paraId="69055D06" w14:textId="77777777" w:rsidR="00CC487E" w:rsidRDefault="00CC487E"/>
    <w:p w14:paraId="0DCEA1E6" w14:textId="41ACCD13" w:rsidR="00CC487E" w:rsidRDefault="00CC487E">
      <w:r>
        <w:t xml:space="preserve">Lindesnes kommune mottar mange innsynshenvendelser pr. år. Dette </w:t>
      </w:r>
      <w:r w:rsidR="00EF4A0E">
        <w:t>kan være</w:t>
      </w:r>
      <w:r>
        <w:t xml:space="preserve"> innsyn i offentlig journal, innsyn i byggesaksarkiv, partsinnsyn og innsyn i elevmappe/barnevern.</w:t>
      </w:r>
      <w:r w:rsidR="00862F56">
        <w:t xml:space="preserve"> I tillegg mottar Dokumentsenteret intern</w:t>
      </w:r>
      <w:r w:rsidR="00E21298">
        <w:t>e henvendelser om</w:t>
      </w:r>
      <w:r w:rsidR="00862F56">
        <w:t xml:space="preserve"> innsyn i historiske saker.</w:t>
      </w:r>
    </w:p>
    <w:p w14:paraId="4B25AB8D" w14:textId="5B13168C" w:rsidR="006B6BAA" w:rsidRDefault="006B6BAA">
      <w:r>
        <w:t>Alle henvendelser må være skriftlige.</w:t>
      </w:r>
      <w:r w:rsidR="43CF40E3">
        <w:t xml:space="preserve"> Interne henvendelser kan vi ta imot pr. </w:t>
      </w:r>
      <w:r w:rsidR="00E21298">
        <w:t>telefon.</w:t>
      </w:r>
    </w:p>
    <w:p w14:paraId="7F33267F" w14:textId="77777777" w:rsidR="00AD0C4B" w:rsidRDefault="00AD0C4B">
      <w:pPr>
        <w:rPr>
          <w:rFonts w:ascii="Arial" w:hAnsi="Arial" w:cs="Arial"/>
          <w:b/>
          <w:bCs/>
          <w:sz w:val="24"/>
          <w:szCs w:val="24"/>
        </w:rPr>
      </w:pPr>
    </w:p>
    <w:p w14:paraId="6858D404" w14:textId="04B6A334" w:rsidR="00CC487E" w:rsidRPr="00AD0C4B" w:rsidRDefault="00CC487E">
      <w:pPr>
        <w:rPr>
          <w:rFonts w:ascii="Arial" w:hAnsi="Arial" w:cs="Arial"/>
          <w:b/>
          <w:bCs/>
          <w:sz w:val="24"/>
          <w:szCs w:val="24"/>
        </w:rPr>
      </w:pPr>
      <w:r w:rsidRPr="00AD0C4B">
        <w:rPr>
          <w:rFonts w:ascii="Arial" w:hAnsi="Arial" w:cs="Arial"/>
          <w:b/>
          <w:bCs/>
          <w:sz w:val="24"/>
          <w:szCs w:val="24"/>
        </w:rPr>
        <w:t>Innsyn i offentlig journal</w:t>
      </w:r>
      <w:r w:rsidR="000212C2">
        <w:rPr>
          <w:rFonts w:ascii="Arial" w:hAnsi="Arial" w:cs="Arial"/>
          <w:b/>
          <w:bCs/>
          <w:sz w:val="24"/>
          <w:szCs w:val="24"/>
        </w:rPr>
        <w:t xml:space="preserve"> via postlisten</w:t>
      </w:r>
      <w:r w:rsidRPr="00AD0C4B">
        <w:rPr>
          <w:rFonts w:ascii="Arial" w:hAnsi="Arial" w:cs="Arial"/>
          <w:b/>
          <w:bCs/>
          <w:sz w:val="24"/>
          <w:szCs w:val="24"/>
        </w:rPr>
        <w:t>:</w:t>
      </w:r>
    </w:p>
    <w:p w14:paraId="6BB85C27" w14:textId="16210E69" w:rsidR="0011482E" w:rsidRDefault="00CC487E">
      <w:r>
        <w:t>Innsyn i offentlig journal skjer via kommunens postliste</w:t>
      </w:r>
      <w:r w:rsidR="0011482E">
        <w:t xml:space="preserve">. Lindesnes kommune publiserer </w:t>
      </w:r>
      <w:r w:rsidR="000212C2">
        <w:t xml:space="preserve">offentlige dokumenter i </w:t>
      </w:r>
      <w:r w:rsidR="0011482E">
        <w:t>fulltek</w:t>
      </w:r>
      <w:r w:rsidR="000212C2">
        <w:t>st</w:t>
      </w:r>
      <w:r w:rsidR="0011482E">
        <w:t>. Det er en egen postliste for byggesaker.</w:t>
      </w:r>
    </w:p>
    <w:p w14:paraId="32CA7D4A" w14:textId="6AA82B52" w:rsidR="00CC487E" w:rsidRDefault="0011482E">
      <w:r>
        <w:t xml:space="preserve">Dokumenter som er unntatt offentlighet bestilles via kommunens postliste </w:t>
      </w:r>
      <w:r w:rsidR="00CC487E">
        <w:t xml:space="preserve">og henvendelsen registreres automatisk i Public360 som en innsynssak. </w:t>
      </w:r>
      <w:r w:rsidR="000212C2">
        <w:t>Dokumentansvarlig for dokumentet som det er bedt om innsyn i, blir automatisk registrert som s</w:t>
      </w:r>
      <w:r w:rsidR="00CC487E">
        <w:t xml:space="preserve">aksansvarlig </w:t>
      </w:r>
      <w:r w:rsidR="000212C2">
        <w:t>for innsynssaken.</w:t>
      </w:r>
      <w:r w:rsidR="00CC487E">
        <w:t xml:space="preserve"> </w:t>
      </w:r>
    </w:p>
    <w:p w14:paraId="5FFE3849" w14:textId="3EE0B1B1" w:rsidR="006B6BAA" w:rsidRPr="00AD0C4B" w:rsidRDefault="00CC487E">
      <w:pPr>
        <w:rPr>
          <w:rFonts w:ascii="Arial" w:hAnsi="Arial" w:cs="Arial"/>
          <w:sz w:val="24"/>
          <w:szCs w:val="24"/>
        </w:rPr>
      </w:pPr>
      <w:r w:rsidRPr="69A13B4A">
        <w:rPr>
          <w:rFonts w:ascii="Arial" w:hAnsi="Arial" w:cs="Arial"/>
          <w:b/>
          <w:bCs/>
          <w:sz w:val="24"/>
          <w:szCs w:val="24"/>
        </w:rPr>
        <w:t xml:space="preserve">Innsyn i </w:t>
      </w:r>
      <w:r w:rsidR="0011482E" w:rsidRPr="69A13B4A">
        <w:rPr>
          <w:rFonts w:ascii="Arial" w:hAnsi="Arial" w:cs="Arial"/>
          <w:b/>
          <w:bCs/>
          <w:sz w:val="24"/>
          <w:szCs w:val="24"/>
        </w:rPr>
        <w:t xml:space="preserve">eldre </w:t>
      </w:r>
      <w:r w:rsidRPr="69A13B4A">
        <w:rPr>
          <w:rFonts w:ascii="Arial" w:hAnsi="Arial" w:cs="Arial"/>
          <w:b/>
          <w:bCs/>
          <w:sz w:val="24"/>
          <w:szCs w:val="24"/>
        </w:rPr>
        <w:t>arkiv</w:t>
      </w:r>
      <w:r w:rsidR="000212C2">
        <w:rPr>
          <w:rFonts w:ascii="Arial" w:hAnsi="Arial" w:cs="Arial"/>
          <w:b/>
          <w:bCs/>
          <w:sz w:val="24"/>
          <w:szCs w:val="24"/>
        </w:rPr>
        <w:t xml:space="preserve"> via e-post</w:t>
      </w:r>
      <w:r w:rsidR="006B6BAA" w:rsidRPr="69A13B4A">
        <w:rPr>
          <w:rFonts w:ascii="Arial" w:hAnsi="Arial" w:cs="Arial"/>
          <w:sz w:val="24"/>
          <w:szCs w:val="24"/>
        </w:rPr>
        <w:t>:</w:t>
      </w:r>
    </w:p>
    <w:p w14:paraId="36C22D73" w14:textId="7D74ECE3" w:rsidR="00AD0C4B" w:rsidRDefault="00D77CB7">
      <w:r>
        <w:t>E</w:t>
      </w:r>
      <w:r w:rsidR="000212C2">
        <w:t>-</w:t>
      </w:r>
      <w:r>
        <w:t>poster oversendes Innbyggertorv for besvarelse.</w:t>
      </w:r>
    </w:p>
    <w:p w14:paraId="09B0C70A" w14:textId="15680EA8" w:rsidR="000212C2" w:rsidRDefault="000212C2">
      <w:r>
        <w:t xml:space="preserve">Dersom innsynet gjelder partsinnsyn i elev- eller personalsaker, må </w:t>
      </w:r>
      <w:r w:rsidR="00E21298">
        <w:t>dokumentsenteret</w:t>
      </w:r>
      <w:r>
        <w:t xml:space="preserve"> veilede til elektronisk skjema på kommunens nettside</w:t>
      </w:r>
      <w:r w:rsidR="00E21298">
        <w:t xml:space="preserve"> (se under)</w:t>
      </w:r>
    </w:p>
    <w:p w14:paraId="5F21E26B" w14:textId="77777777" w:rsidR="006B6BAA" w:rsidRPr="00AD0C4B" w:rsidRDefault="00CC487E">
      <w:pPr>
        <w:rPr>
          <w:rFonts w:ascii="Arial" w:hAnsi="Arial" w:cs="Arial"/>
          <w:sz w:val="24"/>
          <w:szCs w:val="24"/>
        </w:rPr>
      </w:pPr>
      <w:r w:rsidRPr="00AD0C4B">
        <w:rPr>
          <w:rFonts w:ascii="Arial" w:hAnsi="Arial" w:cs="Arial"/>
          <w:b/>
          <w:bCs/>
          <w:sz w:val="24"/>
          <w:szCs w:val="24"/>
        </w:rPr>
        <w:t>Partsinnsyn</w:t>
      </w:r>
      <w:r w:rsidR="006B6BAA" w:rsidRPr="00AD0C4B">
        <w:rPr>
          <w:rFonts w:ascii="Arial" w:hAnsi="Arial" w:cs="Arial"/>
          <w:sz w:val="24"/>
          <w:szCs w:val="24"/>
        </w:rPr>
        <w:t>:</w:t>
      </w:r>
    </w:p>
    <w:p w14:paraId="31F80255" w14:textId="50C4E088" w:rsidR="006B6BAA" w:rsidRDefault="00EF4A0E">
      <w:r w:rsidRPr="00B66232">
        <w:t xml:space="preserve">Dersom man er part i en sak har man en etter </w:t>
      </w:r>
      <w:proofErr w:type="spellStart"/>
      <w:r w:rsidRPr="00B66232">
        <w:t>fvl</w:t>
      </w:r>
      <w:proofErr w:type="spellEnd"/>
      <w:r w:rsidRPr="00B66232">
        <w:t xml:space="preserve"> §18 en utvidet rett til innsyn i sakens dokumenter. </w:t>
      </w:r>
      <w:r w:rsidR="006B6BAA">
        <w:t xml:space="preserve">Henvendelser </w:t>
      </w:r>
      <w:r w:rsidR="0011482E">
        <w:t xml:space="preserve">som mottas via postliste eller epost </w:t>
      </w:r>
      <w:r w:rsidR="006B6BAA">
        <w:t>registreres i saken</w:t>
      </w:r>
      <w:r w:rsidR="5143816A">
        <w:t xml:space="preserve"> </w:t>
      </w:r>
      <w:r w:rsidR="006B6BAA">
        <w:t xml:space="preserve">i Public eller </w:t>
      </w:r>
      <w:proofErr w:type="spellStart"/>
      <w:r w:rsidR="006B6BAA">
        <w:t>ebyggesak</w:t>
      </w:r>
      <w:proofErr w:type="spellEnd"/>
      <w:r w:rsidR="009B74D8">
        <w:t xml:space="preserve"> (for aktive byggesaker)</w:t>
      </w:r>
    </w:p>
    <w:p w14:paraId="0F875B93" w14:textId="58B8F76A" w:rsidR="00CC487E" w:rsidRDefault="00E21298">
      <w:r>
        <w:t>Som part i en sak kan man også be om innsyn i</w:t>
      </w:r>
      <w:r w:rsidR="006B6BAA">
        <w:t xml:space="preserve"> saker med personopplysninger</w:t>
      </w:r>
      <w:r>
        <w:t xml:space="preserve">. Det kan være </w:t>
      </w:r>
      <w:r w:rsidR="006B6BAA">
        <w:t>elevsaker</w:t>
      </w:r>
      <w:r w:rsidR="00862F56">
        <w:t xml:space="preserve"> </w:t>
      </w:r>
      <w:r w:rsidR="54C95E77">
        <w:t>(</w:t>
      </w:r>
      <w:r w:rsidR="00862F56">
        <w:t>Public)</w:t>
      </w:r>
      <w:r w:rsidR="006B6BAA">
        <w:t>,</w:t>
      </w:r>
      <w:r w:rsidR="00862F56">
        <w:t xml:space="preserve"> personal (Public), </w:t>
      </w:r>
      <w:r w:rsidR="006B6BAA">
        <w:t>barnevern</w:t>
      </w:r>
      <w:r w:rsidR="00862F56">
        <w:t xml:space="preserve"> (</w:t>
      </w:r>
      <w:proofErr w:type="spellStart"/>
      <w:r w:rsidR="00862F56">
        <w:t>Familia</w:t>
      </w:r>
      <w:proofErr w:type="spellEnd"/>
      <w:r w:rsidR="32018AB6">
        <w:t>/Public</w:t>
      </w:r>
      <w:r w:rsidR="00862F56">
        <w:t>)</w:t>
      </w:r>
      <w:r w:rsidR="006B6BAA">
        <w:t>, PPT</w:t>
      </w:r>
      <w:r w:rsidR="00862F56">
        <w:t xml:space="preserve"> (HK Oppvekst</w:t>
      </w:r>
      <w:r w:rsidR="20A5FE9E">
        <w:t>/Public</w:t>
      </w:r>
      <w:r w:rsidR="00862F56">
        <w:t>)</w:t>
      </w:r>
      <w:r w:rsidR="00EF4A0E">
        <w:t xml:space="preserve"> eller </w:t>
      </w:r>
      <w:r w:rsidR="006B6BAA">
        <w:t>Helsestasjon</w:t>
      </w:r>
      <w:r w:rsidR="00CC51BF">
        <w:t xml:space="preserve"> </w:t>
      </w:r>
      <w:r w:rsidR="00862F56">
        <w:t>(HS Pro</w:t>
      </w:r>
      <w:r w:rsidR="2A2B7BF0">
        <w:t>/Public</w:t>
      </w:r>
      <w:r w:rsidR="00862F56">
        <w:t>)</w:t>
      </w:r>
      <w:r w:rsidR="006B6BAA">
        <w:t>.</w:t>
      </w:r>
    </w:p>
    <w:p w14:paraId="28363829" w14:textId="2B0B236E" w:rsidR="540FAB76" w:rsidRDefault="540FAB76" w:rsidP="7EDA1592">
      <w:r w:rsidRPr="7EDA1592">
        <w:t xml:space="preserve">Det </w:t>
      </w:r>
      <w:r w:rsidR="00EF4A0E">
        <w:t>opprettes</w:t>
      </w:r>
      <w:r w:rsidRPr="7EDA1592">
        <w:t xml:space="preserve"> </w:t>
      </w:r>
      <w:r w:rsidR="00E21298">
        <w:t xml:space="preserve">en </w:t>
      </w:r>
      <w:r w:rsidRPr="7EDA1592">
        <w:t xml:space="preserve">saksmappe </w:t>
      </w:r>
      <w:r w:rsidR="00EF4A0E">
        <w:t xml:space="preserve">pr. innsyn </w:t>
      </w:r>
      <w:r w:rsidRPr="7EDA1592">
        <w:t>i Public</w:t>
      </w:r>
      <w:r w:rsidR="00EF4A0E">
        <w:t>.</w:t>
      </w:r>
    </w:p>
    <w:p w14:paraId="56D0DA5C" w14:textId="565766AF" w:rsidR="006B6BAA" w:rsidRDefault="006B6BAA">
      <w:r>
        <w:t xml:space="preserve">Henvendelser </w:t>
      </w:r>
      <w:r w:rsidR="00E21298">
        <w:t xml:space="preserve">skjer </w:t>
      </w:r>
      <w:r>
        <w:t xml:space="preserve">via elektronisk skjema eller </w:t>
      </w:r>
      <w:r w:rsidR="00E21298">
        <w:t>papir</w:t>
      </w:r>
      <w:r>
        <w:t>post og disse registreres i Public360 eller fagsystem.</w:t>
      </w:r>
    </w:p>
    <w:p w14:paraId="2555F1F6" w14:textId="40A06723" w:rsidR="004160FF" w:rsidRPr="00122F5B" w:rsidRDefault="00C36183" w:rsidP="004160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D</w:t>
      </w:r>
      <w:r w:rsidR="004160FF" w:rsidRPr="00122F5B">
        <w:rPr>
          <w:rFonts w:ascii="Calibri" w:eastAsia="Times New Roman" w:hAnsi="Calibri" w:cs="Calibri"/>
          <w:color w:val="000000"/>
          <w:lang w:eastAsia="nb-NO"/>
        </w:rPr>
        <w:t>igitalt skjema foretrekkes, blant annet fordi d</w:t>
      </w:r>
      <w:r w:rsidR="00E21298">
        <w:rPr>
          <w:rFonts w:ascii="Calibri" w:eastAsia="Times New Roman" w:hAnsi="Calibri" w:cs="Calibri"/>
          <w:color w:val="000000"/>
          <w:lang w:eastAsia="nb-NO"/>
        </w:rPr>
        <w:t>et da</w:t>
      </w:r>
      <w:r w:rsidR="004160FF" w:rsidRPr="00122F5B">
        <w:rPr>
          <w:rFonts w:ascii="Calibri" w:eastAsia="Times New Roman" w:hAnsi="Calibri" w:cs="Calibri"/>
          <w:color w:val="000000"/>
          <w:lang w:eastAsia="nb-NO"/>
        </w:rPr>
        <w:t> gjennomføre</w:t>
      </w:r>
      <w:r w:rsidR="00E21298">
        <w:rPr>
          <w:rFonts w:ascii="Calibri" w:eastAsia="Times New Roman" w:hAnsi="Calibri" w:cs="Calibri"/>
          <w:color w:val="000000"/>
          <w:lang w:eastAsia="nb-NO"/>
        </w:rPr>
        <w:t>s</w:t>
      </w:r>
      <w:r w:rsidR="004160FF" w:rsidRPr="00122F5B">
        <w:rPr>
          <w:rFonts w:ascii="Calibri" w:eastAsia="Times New Roman" w:hAnsi="Calibri" w:cs="Calibri"/>
          <w:color w:val="000000"/>
          <w:lang w:eastAsia="nb-NO"/>
        </w:rPr>
        <w:t xml:space="preserve"> automatisk identitetssjekk via pålogging på ID porten</w:t>
      </w:r>
      <w:r>
        <w:rPr>
          <w:rFonts w:ascii="Calibri" w:eastAsia="Times New Roman" w:hAnsi="Calibri" w:cs="Calibri"/>
          <w:color w:val="000000"/>
          <w:lang w:eastAsia="nb-NO"/>
        </w:rPr>
        <w:t xml:space="preserve">. </w:t>
      </w:r>
      <w:hyperlink r:id="rId10" w:history="1">
        <w:r w:rsidRPr="00C36183">
          <w:rPr>
            <w:rStyle w:val="Hyperkobling"/>
            <w:rFonts w:ascii="Calibri" w:eastAsia="Times New Roman" w:hAnsi="Calibri" w:cs="Calibri"/>
            <w:lang w:eastAsia="nb-NO"/>
          </w:rPr>
          <w:t>L</w:t>
        </w:r>
        <w:r w:rsidR="004160FF" w:rsidRPr="00C36183">
          <w:rPr>
            <w:rStyle w:val="Hyperkobling"/>
            <w:rFonts w:ascii="Calibri" w:eastAsia="Times New Roman" w:hAnsi="Calibri" w:cs="Calibri"/>
            <w:lang w:eastAsia="nb-NO"/>
          </w:rPr>
          <w:t xml:space="preserve">enke til </w:t>
        </w:r>
        <w:r w:rsidRPr="00C36183">
          <w:rPr>
            <w:rStyle w:val="Hyperkobling"/>
            <w:rFonts w:ascii="Calibri" w:eastAsia="Times New Roman" w:hAnsi="Calibri" w:cs="Calibri"/>
            <w:lang w:eastAsia="nb-NO"/>
          </w:rPr>
          <w:t>skjema</w:t>
        </w:r>
      </w:hyperlink>
      <w:r>
        <w:rPr>
          <w:rFonts w:ascii="Calibri" w:eastAsia="Times New Roman" w:hAnsi="Calibri" w:cs="Calibri"/>
          <w:color w:val="000000"/>
          <w:lang w:eastAsia="nb-NO"/>
        </w:rPr>
        <w:t xml:space="preserve"> </w:t>
      </w:r>
    </w:p>
    <w:p w14:paraId="6D302B7A" w14:textId="296E8BC7" w:rsidR="004160FF" w:rsidRPr="00122F5B" w:rsidRDefault="00C36183" w:rsidP="4C523DA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Dersom henvendelsen kommer i </w:t>
      </w:r>
      <w:r w:rsidR="004160FF" w:rsidRPr="4C523DA1">
        <w:rPr>
          <w:rFonts w:ascii="Calibri" w:eastAsia="Times New Roman" w:hAnsi="Calibri" w:cs="Calibri"/>
          <w:color w:val="000000" w:themeColor="text1"/>
          <w:lang w:eastAsia="nb-NO"/>
        </w:rPr>
        <w:t>brev</w:t>
      </w: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, </w:t>
      </w:r>
      <w:r w:rsidR="004160FF" w:rsidRPr="4C523DA1">
        <w:rPr>
          <w:rFonts w:ascii="Calibri" w:eastAsia="Times New Roman" w:hAnsi="Calibri" w:cs="Calibri"/>
          <w:color w:val="000000" w:themeColor="text1"/>
          <w:lang w:eastAsia="nb-NO"/>
        </w:rPr>
        <w:t>må det legges ved kopi av legitimasjon</w:t>
      </w: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 f</w:t>
      </w:r>
      <w:r w:rsidRPr="4C523DA1">
        <w:rPr>
          <w:rFonts w:ascii="Calibri" w:eastAsia="Times New Roman" w:hAnsi="Calibri" w:cs="Calibri"/>
          <w:color w:val="000000" w:themeColor="text1"/>
          <w:lang w:eastAsia="nb-NO"/>
        </w:rPr>
        <w:t>or identifikasjon,</w:t>
      </w:r>
    </w:p>
    <w:p w14:paraId="6C00E19A" w14:textId="77777777" w:rsidR="006B6BAA" w:rsidRDefault="006B6BAA">
      <w:pPr>
        <w:rPr>
          <w:b/>
          <w:bCs/>
        </w:rPr>
      </w:pPr>
      <w:r>
        <w:t xml:space="preserve">Dersom en annen person enn part i saken skal motta dokumenter, må det være gitt skriftlig </w:t>
      </w:r>
      <w:r w:rsidRPr="004160FF">
        <w:rPr>
          <w:b/>
          <w:bCs/>
        </w:rPr>
        <w:t>samtykke/fullmakt.</w:t>
      </w:r>
    </w:p>
    <w:p w14:paraId="78DBBB91" w14:textId="6C7222AF" w:rsidR="00AD0C4B" w:rsidRDefault="00AD0C4B" w:rsidP="00AD0C4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122F5B">
        <w:rPr>
          <w:rFonts w:ascii="Calibri" w:eastAsia="Times New Roman" w:hAnsi="Calibri" w:cs="Calibri"/>
          <w:color w:val="000000"/>
          <w:lang w:eastAsia="nb-NO"/>
        </w:rPr>
        <w:t>Dokumentsenter gjør en kontroll av identitet. Dersom den registrerte eller representant for den registrerte ikke har dokumentert egen identitet, må den registrerte/representant for den registrerte møte opp på Innbyggertorv eller hos egen saksbehandler og levere kopi av id-dokumentasjon. </w:t>
      </w:r>
    </w:p>
    <w:p w14:paraId="3526F153" w14:textId="02414F0C" w:rsidR="33483A41" w:rsidRDefault="33483A41" w:rsidP="45F0B996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000000" w:themeColor="text1"/>
          <w:lang w:eastAsia="nb-NO"/>
        </w:rPr>
      </w:pPr>
      <w:r w:rsidRPr="45F0B996">
        <w:rPr>
          <w:rFonts w:eastAsia="Times New Roman"/>
          <w:color w:val="000000" w:themeColor="text1"/>
          <w:u w:val="single"/>
          <w:lang w:eastAsia="nb-NO"/>
        </w:rPr>
        <w:lastRenderedPageBreak/>
        <w:t>Velferd</w:t>
      </w:r>
      <w:r w:rsidRPr="45F0B996">
        <w:rPr>
          <w:rFonts w:eastAsia="Times New Roman"/>
          <w:color w:val="000000" w:themeColor="text1"/>
          <w:lang w:eastAsia="nb-NO"/>
        </w:rPr>
        <w:t xml:space="preserve"> – se </w:t>
      </w:r>
      <w:r w:rsidR="00CC51BF">
        <w:rPr>
          <w:rFonts w:eastAsia="Times New Roman"/>
          <w:color w:val="000000" w:themeColor="text1"/>
          <w:lang w:eastAsia="nb-NO"/>
        </w:rPr>
        <w:t xml:space="preserve">egen rutine nederst og i </w:t>
      </w:r>
      <w:r w:rsidRPr="45F0B996">
        <w:rPr>
          <w:rFonts w:eastAsia="Times New Roman"/>
          <w:color w:val="000000" w:themeColor="text1"/>
          <w:lang w:eastAsia="nb-NO"/>
        </w:rPr>
        <w:t>sak 22/04756 i Public</w:t>
      </w:r>
    </w:p>
    <w:p w14:paraId="003A2E6F" w14:textId="0A56F3D4" w:rsidR="33483A41" w:rsidRDefault="33483A41" w:rsidP="45F0B996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000000" w:themeColor="text1"/>
          <w:lang w:eastAsia="nb-NO"/>
        </w:rPr>
      </w:pPr>
      <w:r w:rsidRPr="45F0B996">
        <w:rPr>
          <w:rFonts w:eastAsia="Times New Roman"/>
          <w:color w:val="000000" w:themeColor="text1"/>
          <w:u w:val="single"/>
          <w:lang w:eastAsia="nb-NO"/>
        </w:rPr>
        <w:t>Familiens hus</w:t>
      </w:r>
      <w:r w:rsidRPr="45F0B996">
        <w:rPr>
          <w:rFonts w:eastAsia="Times New Roman"/>
          <w:color w:val="000000" w:themeColor="text1"/>
          <w:lang w:eastAsia="nb-NO"/>
        </w:rPr>
        <w:t xml:space="preserve"> – Alle innsynshenvendelser settes på Kari-Anne Møller Schou</w:t>
      </w:r>
    </w:p>
    <w:p w14:paraId="6BB28820" w14:textId="77777777" w:rsidR="00122F5B" w:rsidRPr="00122F5B" w:rsidRDefault="00122F5B" w:rsidP="00122F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nb-NO"/>
        </w:rPr>
      </w:pPr>
      <w:r w:rsidRPr="00122F5B">
        <w:rPr>
          <w:rFonts w:eastAsia="Times New Roman" w:cstheme="minorHAnsi"/>
          <w:color w:val="000000"/>
          <w:lang w:eastAsia="nb-NO"/>
        </w:rPr>
        <w:t>Dokumentsenteret sender også en epost til aktuelle avdelinger om at det er kommet en henvendelse. Saksnummer påføres.</w:t>
      </w:r>
    </w:p>
    <w:p w14:paraId="3B1D2F08" w14:textId="77777777" w:rsidR="00122F5B" w:rsidRPr="00122F5B" w:rsidRDefault="00122F5B" w:rsidP="00122F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nb-NO"/>
        </w:rPr>
      </w:pPr>
      <w:r w:rsidRPr="00122F5B">
        <w:rPr>
          <w:rFonts w:eastAsia="Times New Roman" w:cstheme="minorHAnsi"/>
          <w:color w:val="000000"/>
          <w:lang w:eastAsia="nb-NO"/>
        </w:rPr>
        <w:t>Dokumentsenter sender et foreløpig svar til avsender med beskjed om hvilke enheter henvendelsen er sendt til</w:t>
      </w:r>
    </w:p>
    <w:p w14:paraId="69A22609" w14:textId="77777777" w:rsidR="00122F5B" w:rsidRPr="00122F5B" w:rsidRDefault="00122F5B" w:rsidP="45F0B99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lang w:eastAsia="nb-NO"/>
        </w:rPr>
      </w:pPr>
      <w:r w:rsidRPr="45F0B996">
        <w:rPr>
          <w:rFonts w:eastAsia="Times New Roman"/>
          <w:color w:val="000000" w:themeColor="text1"/>
          <w:lang w:eastAsia="nb-NO"/>
        </w:rPr>
        <w:t>Videre håndtering og oppfølging skjer hos de aktuelle avdelinger</w:t>
      </w:r>
    </w:p>
    <w:p w14:paraId="20B795CD" w14:textId="6913ACC9" w:rsidR="00AD0C4B" w:rsidRDefault="00AD0C4B" w:rsidP="45F0B996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000000" w:themeColor="text1"/>
          <w:lang w:eastAsia="nb-NO"/>
        </w:rPr>
      </w:pPr>
    </w:p>
    <w:p w14:paraId="3DFA9125" w14:textId="606BA722" w:rsidR="006B6BAA" w:rsidRPr="00AD0C4B" w:rsidRDefault="006B6BAA">
      <w:pPr>
        <w:rPr>
          <w:rFonts w:ascii="Arial" w:hAnsi="Arial" w:cs="Arial"/>
          <w:b/>
          <w:bCs/>
          <w:sz w:val="24"/>
          <w:szCs w:val="24"/>
        </w:rPr>
      </w:pPr>
      <w:r w:rsidRPr="00AD0C4B">
        <w:rPr>
          <w:rFonts w:ascii="Arial" w:hAnsi="Arial" w:cs="Arial"/>
          <w:b/>
          <w:bCs/>
          <w:sz w:val="24"/>
          <w:szCs w:val="24"/>
        </w:rPr>
        <w:t>Partsinnsyn</w:t>
      </w:r>
      <w:r w:rsidR="00BE39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C4B">
        <w:rPr>
          <w:rFonts w:ascii="Arial" w:hAnsi="Arial" w:cs="Arial"/>
          <w:b/>
          <w:bCs/>
          <w:sz w:val="24"/>
          <w:szCs w:val="24"/>
        </w:rPr>
        <w:t>– elevsaker:</w:t>
      </w:r>
    </w:p>
    <w:p w14:paraId="509F10B5" w14:textId="007DAECB" w:rsidR="006B6BAA" w:rsidRDefault="006B6BAA" w:rsidP="00BE3950">
      <w:pPr>
        <w:pStyle w:val="Listeavsnitt"/>
        <w:numPr>
          <w:ilvl w:val="0"/>
          <w:numId w:val="5"/>
        </w:numPr>
      </w:pPr>
      <w:r>
        <w:t xml:space="preserve">Søk i </w:t>
      </w:r>
      <w:r w:rsidR="00BE3950">
        <w:t>(</w:t>
      </w:r>
      <w:proofErr w:type="spellStart"/>
      <w:r>
        <w:t>EphorteHistorisk</w:t>
      </w:r>
      <w:proofErr w:type="spellEnd"/>
      <w:r w:rsidR="00BE3950">
        <w:t>)</w:t>
      </w:r>
      <w:r w:rsidR="000D5C20">
        <w:t>, Documaster</w:t>
      </w:r>
      <w:r>
        <w:t xml:space="preserve"> eller Public</w:t>
      </w:r>
      <w:r w:rsidR="00BE3950">
        <w:t>360</w:t>
      </w:r>
    </w:p>
    <w:p w14:paraId="0150C88C" w14:textId="4F8B7A46" w:rsidR="006B6BAA" w:rsidRDefault="006B6BAA" w:rsidP="00BE3950">
      <w:pPr>
        <w:pStyle w:val="Listeavsnitt"/>
        <w:numPr>
          <w:ilvl w:val="0"/>
          <w:numId w:val="5"/>
        </w:numPr>
      </w:pPr>
      <w:r>
        <w:t>Dersom aktuell person gikk på skole før 2007, må henvendelse</w:t>
      </w:r>
      <w:r w:rsidR="00C36183">
        <w:t>r</w:t>
      </w:r>
      <w:r>
        <w:t xml:space="preserve"> sendes videre til Arkivsenter Sør via </w:t>
      </w:r>
      <w:proofErr w:type="spellStart"/>
      <w:r>
        <w:t>Svarut</w:t>
      </w:r>
      <w:proofErr w:type="spellEnd"/>
      <w:r>
        <w:t>.</w:t>
      </w:r>
      <w:r w:rsidR="6E00008A">
        <w:t xml:space="preserve"> </w:t>
      </w:r>
    </w:p>
    <w:p w14:paraId="132A5FB4" w14:textId="4522D722" w:rsidR="000D5C20" w:rsidRDefault="000D5C20" w:rsidP="00BE3950">
      <w:pPr>
        <w:pStyle w:val="Listeavsnitt"/>
        <w:numPr>
          <w:ilvl w:val="0"/>
          <w:numId w:val="5"/>
        </w:numPr>
      </w:pPr>
      <w:r>
        <w:t xml:space="preserve">Før man sender kopi av dokumenter, må man lese igjennom for å påse at opplysninger i dokumentet kun gjelder aktuell person. Står det </w:t>
      </w:r>
      <w:r w:rsidR="006C72DE">
        <w:t>person</w:t>
      </w:r>
      <w:r>
        <w:t xml:space="preserve">opplysninger om andre </w:t>
      </w:r>
      <w:r w:rsidR="006C72DE">
        <w:t>personer</w:t>
      </w:r>
      <w:r>
        <w:t xml:space="preserve"> må disse slettes.</w:t>
      </w:r>
    </w:p>
    <w:p w14:paraId="5BA642C0" w14:textId="5F9A3082" w:rsidR="000D5C20" w:rsidRDefault="000D5C20" w:rsidP="00BE3950">
      <w:pPr>
        <w:pStyle w:val="Listeavsnitt"/>
        <w:numPr>
          <w:ilvl w:val="0"/>
          <w:numId w:val="5"/>
        </w:numPr>
      </w:pPr>
      <w:r>
        <w:t xml:space="preserve">Før </w:t>
      </w:r>
      <w:r w:rsidR="00C36183">
        <w:t>u</w:t>
      </w:r>
      <w:r>
        <w:t xml:space="preserve">tsendelsen kontrolleres dokumentene av 2 ansatte i Dokumentsenteret </w:t>
      </w:r>
    </w:p>
    <w:p w14:paraId="145B943C" w14:textId="1CF7BC5D" w:rsidR="000D5C20" w:rsidRDefault="000D5C20" w:rsidP="00BE3950">
      <w:pPr>
        <w:pStyle w:val="Listeavsnitt"/>
        <w:numPr>
          <w:ilvl w:val="0"/>
          <w:numId w:val="5"/>
        </w:numPr>
      </w:pPr>
      <w:r>
        <w:t>Dersom man ikke finner noen dokumenter hverken i våre systemer eller i papirarkivet hos Arkivsenter sør</w:t>
      </w:r>
      <w:r w:rsidR="00C36183">
        <w:t>, b</w:t>
      </w:r>
      <w:r>
        <w:t>esvare</w:t>
      </w:r>
      <w:r w:rsidR="00C36183">
        <w:t>s henvendelsen</w:t>
      </w:r>
      <w:r>
        <w:t xml:space="preserve"> med at det dessverre ikke fantes dokumenter.</w:t>
      </w:r>
    </w:p>
    <w:p w14:paraId="4B7D5EDF" w14:textId="77777777" w:rsidR="009B049C" w:rsidRDefault="009B049C" w:rsidP="009B049C">
      <w:pPr>
        <w:pStyle w:val="Listeavsnitt"/>
        <w:ind w:left="1440"/>
      </w:pPr>
    </w:p>
    <w:p w14:paraId="185280BD" w14:textId="77777777" w:rsidR="00AD0C4B" w:rsidRPr="006D5915" w:rsidRDefault="00AD0C4B" w:rsidP="00AD0C4B">
      <w:pPr>
        <w:rPr>
          <w:rFonts w:ascii="Arial" w:hAnsi="Arial" w:cs="Arial"/>
          <w:b/>
          <w:bCs/>
          <w:sz w:val="24"/>
          <w:szCs w:val="24"/>
        </w:rPr>
      </w:pPr>
      <w:r w:rsidRPr="006D5915">
        <w:rPr>
          <w:rFonts w:ascii="Arial" w:hAnsi="Arial" w:cs="Arial"/>
          <w:b/>
          <w:bCs/>
          <w:sz w:val="24"/>
          <w:szCs w:val="24"/>
        </w:rPr>
        <w:t>Partsinnsyn – Personalsaker</w:t>
      </w:r>
    </w:p>
    <w:p w14:paraId="30219C51" w14:textId="31702045" w:rsidR="00AD0C4B" w:rsidRPr="006D5915" w:rsidRDefault="00AD0C4B" w:rsidP="00AD0C4B">
      <w:r w:rsidRPr="006D5915">
        <w:t xml:space="preserve">Leder til den ansatte har tilgang til </w:t>
      </w:r>
      <w:r w:rsidR="00C36183" w:rsidRPr="006D5915">
        <w:t xml:space="preserve">nye </w:t>
      </w:r>
      <w:r w:rsidRPr="006D5915">
        <w:t>personalmapper på sin enhet/avdeling.</w:t>
      </w:r>
    </w:p>
    <w:p w14:paraId="4A6AE9AA" w14:textId="77777777" w:rsidR="006D5915" w:rsidRPr="006D5915" w:rsidRDefault="00B66232" w:rsidP="006D5915">
      <w:r w:rsidRPr="006D5915">
        <w:t xml:space="preserve">Dersom personalmappen tilhørte gamle Mandal kommune, </w:t>
      </w:r>
      <w:r w:rsidR="006D5915" w:rsidRPr="006D5915">
        <w:t xml:space="preserve">må henvendelser sendes videre til Arkivsenter Sør via </w:t>
      </w:r>
      <w:proofErr w:type="spellStart"/>
      <w:r w:rsidR="006D5915" w:rsidRPr="006D5915">
        <w:t>Svarut</w:t>
      </w:r>
      <w:proofErr w:type="spellEnd"/>
      <w:r w:rsidR="006D5915" w:rsidRPr="006D5915">
        <w:t xml:space="preserve">. </w:t>
      </w:r>
    </w:p>
    <w:p w14:paraId="1476981C" w14:textId="403895B8" w:rsidR="00AD0C4B" w:rsidRPr="006D5915" w:rsidRDefault="00AD0C4B" w:rsidP="00AD0C4B">
      <w:r w:rsidRPr="006D5915">
        <w:t>De</w:t>
      </w:r>
      <w:r w:rsidR="00C36183" w:rsidRPr="006D5915">
        <w:t>rsom de</w:t>
      </w:r>
      <w:r w:rsidRPr="006D5915">
        <w:t xml:space="preserve">n ansatte ber om innsyn i sin </w:t>
      </w:r>
      <w:r w:rsidR="006D5915" w:rsidRPr="006D5915">
        <w:t xml:space="preserve">egen </w:t>
      </w:r>
      <w:r w:rsidRPr="006D5915">
        <w:t>mappe</w:t>
      </w:r>
      <w:r w:rsidR="00C36183" w:rsidRPr="006D5915">
        <w:t xml:space="preserve"> skal denne håndteres som et vanlig partsinnsyn</w:t>
      </w:r>
    </w:p>
    <w:p w14:paraId="34619229" w14:textId="30ED26EA" w:rsidR="6C4B2675" w:rsidRPr="006D5915" w:rsidRDefault="00C36183" w:rsidP="4C523DA1">
      <w:pPr>
        <w:shd w:val="clear" w:color="auto" w:fill="FFFFFF" w:themeFill="background1"/>
        <w:spacing w:beforeAutospacing="1" w:afterAutospacing="1" w:line="240" w:lineRule="auto"/>
        <w:rPr>
          <w:rFonts w:ascii="Calibri" w:eastAsia="Times New Roman" w:hAnsi="Calibri" w:cs="Calibri"/>
          <w:lang w:eastAsia="nb-NO"/>
        </w:rPr>
      </w:pPr>
      <w:r w:rsidRPr="006D5915">
        <w:rPr>
          <w:rFonts w:ascii="Calibri" w:eastAsia="Times New Roman" w:hAnsi="Calibri" w:cs="Calibri"/>
          <w:lang w:eastAsia="nb-NO"/>
        </w:rPr>
        <w:t>K</w:t>
      </w:r>
      <w:r w:rsidR="6C4B2675" w:rsidRPr="006D5915">
        <w:rPr>
          <w:rFonts w:ascii="Calibri" w:eastAsia="Times New Roman" w:hAnsi="Calibri" w:cs="Calibri"/>
          <w:lang w:eastAsia="nb-NO"/>
        </w:rPr>
        <w:t xml:space="preserve">opier av dokumenter </w:t>
      </w:r>
      <w:r w:rsidR="006D5915" w:rsidRPr="006D5915">
        <w:rPr>
          <w:rFonts w:ascii="Calibri" w:eastAsia="Times New Roman" w:hAnsi="Calibri" w:cs="Calibri"/>
          <w:lang w:eastAsia="nb-NO"/>
        </w:rPr>
        <w:t>som vi mottar fra Arkivsenter Sør</w:t>
      </w:r>
      <w:r w:rsidR="6C4B2675" w:rsidRPr="006D5915">
        <w:rPr>
          <w:rFonts w:ascii="Calibri" w:eastAsia="Times New Roman" w:hAnsi="Calibri" w:cs="Calibri"/>
          <w:lang w:eastAsia="nb-NO"/>
        </w:rPr>
        <w:t xml:space="preserve"> legges inn i Personalmappa i Public</w:t>
      </w:r>
      <w:r w:rsidR="00B66232" w:rsidRPr="006D5915">
        <w:rPr>
          <w:rFonts w:ascii="Calibri" w:eastAsia="Times New Roman" w:hAnsi="Calibri" w:cs="Calibri"/>
          <w:lang w:eastAsia="nb-NO"/>
        </w:rPr>
        <w:t>360</w:t>
      </w:r>
      <w:r w:rsidR="6C4B2675" w:rsidRPr="006D5915">
        <w:rPr>
          <w:rFonts w:ascii="Calibri" w:eastAsia="Times New Roman" w:hAnsi="Calibri" w:cs="Calibri"/>
          <w:lang w:eastAsia="nb-NO"/>
        </w:rPr>
        <w:t>.</w:t>
      </w:r>
      <w:r w:rsidR="006D5915" w:rsidRPr="006D5915">
        <w:rPr>
          <w:rFonts w:ascii="Calibri" w:eastAsia="Times New Roman" w:hAnsi="Calibri" w:cs="Calibri"/>
          <w:lang w:eastAsia="nb-NO"/>
        </w:rPr>
        <w:t xml:space="preserve"> Kopi av dokumenter hentet fra Documaster legges også inn i Public360 dersom det er nødvendig i </w:t>
      </w:r>
      <w:proofErr w:type="spellStart"/>
      <w:r w:rsidR="006D5915" w:rsidRPr="006D5915">
        <w:rPr>
          <w:rFonts w:ascii="Calibri" w:eastAsia="Times New Roman" w:hAnsi="Calibri" w:cs="Calibri"/>
          <w:lang w:eastAsia="nb-NO"/>
        </w:rPr>
        <w:t>fht</w:t>
      </w:r>
      <w:proofErr w:type="spellEnd"/>
      <w:r w:rsidR="006D5915" w:rsidRPr="006D5915">
        <w:rPr>
          <w:rFonts w:ascii="Calibri" w:eastAsia="Times New Roman" w:hAnsi="Calibri" w:cs="Calibri"/>
          <w:lang w:eastAsia="nb-NO"/>
        </w:rPr>
        <w:t xml:space="preserve"> å gi tilgang.</w:t>
      </w:r>
    </w:p>
    <w:p w14:paraId="09FB5669" w14:textId="38E7FBBC" w:rsidR="00AD0C4B" w:rsidRPr="00122F5B" w:rsidRDefault="00552DBE" w:rsidP="00AD0C4B">
      <w:pPr>
        <w:rPr>
          <w:rFonts w:ascii="Arial" w:hAnsi="Arial" w:cs="Arial"/>
          <w:b/>
          <w:bCs/>
          <w:sz w:val="24"/>
          <w:szCs w:val="24"/>
        </w:rPr>
      </w:pPr>
      <w:r w:rsidRPr="00122F5B">
        <w:rPr>
          <w:rFonts w:ascii="Arial" w:hAnsi="Arial" w:cs="Arial"/>
          <w:b/>
          <w:bCs/>
          <w:sz w:val="24"/>
          <w:szCs w:val="24"/>
        </w:rPr>
        <w:t>Internt innsyn i historiske saker</w:t>
      </w:r>
    </w:p>
    <w:p w14:paraId="0A2EACCD" w14:textId="15169FF1" w:rsidR="004A6A94" w:rsidRPr="00B66232" w:rsidRDefault="00552DBE">
      <w:r w:rsidRPr="00B66232">
        <w:t xml:space="preserve">Saksbehandlere i kommunen </w:t>
      </w:r>
      <w:r w:rsidR="00C36183" w:rsidRPr="00B66232">
        <w:t xml:space="preserve">kan </w:t>
      </w:r>
      <w:r w:rsidRPr="00B66232">
        <w:t>be om å få kopi av dokumenter fra historisk arkiv</w:t>
      </w:r>
      <w:r w:rsidR="009B74D8" w:rsidRPr="00B66232">
        <w:t xml:space="preserve"> via tlf. og epost</w:t>
      </w:r>
      <w:r w:rsidR="00C36183" w:rsidRPr="00B66232">
        <w:t>, dersom de ikke selv kan</w:t>
      </w:r>
      <w:r w:rsidR="00320718" w:rsidRPr="00B66232">
        <w:t xml:space="preserve"> søke dem opp i Documaster.</w:t>
      </w:r>
    </w:p>
    <w:p w14:paraId="2002A483" w14:textId="61D0A6A2" w:rsidR="00320718" w:rsidRPr="00B66232" w:rsidRDefault="00320718">
      <w:r w:rsidRPr="00B66232">
        <w:t>Dokumentsenteret sjekker i Documaster og sender henvendelsen videre til Arkivsenter Sør dersom det gjelder deponert papirarkiv.</w:t>
      </w:r>
    </w:p>
    <w:p w14:paraId="153D12EB" w14:textId="722B6F21" w:rsidR="00122F5B" w:rsidRDefault="004160FF" w:rsidP="00CE64BC">
      <w:pPr>
        <w:shd w:val="clear" w:color="auto" w:fill="FFFFFF"/>
        <w:spacing w:before="300" w:after="60" w:line="240" w:lineRule="auto"/>
        <w:outlineLvl w:val="3"/>
        <w:rPr>
          <w:rFonts w:ascii="Calibri" w:hAnsi="Calibri" w:cs="Calibri"/>
        </w:rPr>
      </w:pPr>
      <w:r w:rsidRPr="008E2A2D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Behandlingstid:</w:t>
      </w:r>
    </w:p>
    <w:p w14:paraId="6FDEA57E" w14:textId="6EC8ED3D" w:rsidR="00CE64BC" w:rsidRDefault="00BF0E56" w:rsidP="00CE64BC">
      <w:pPr>
        <w:shd w:val="clear" w:color="auto" w:fill="FFFFFF" w:themeFill="background1"/>
        <w:spacing w:after="75" w:line="240" w:lineRule="auto"/>
        <w:rPr>
          <w:rFonts w:eastAsia="Times New Roman" w:cstheme="minorHAnsi"/>
          <w:color w:val="000000"/>
          <w:lang w:eastAsia="nb-NO"/>
        </w:rPr>
      </w:pPr>
      <w:hyperlink r:id="rId11" w:history="1">
        <w:r w:rsidR="00CE64BC">
          <w:rPr>
            <w:rStyle w:val="Hyperkobling"/>
            <w:rFonts w:cstheme="minorHAnsi"/>
            <w:color w:val="223946"/>
          </w:rPr>
          <w:t>Offentlighetsloven</w:t>
        </w:r>
      </w:hyperlink>
      <w:r w:rsidR="00CE64BC">
        <w:rPr>
          <w:rFonts w:eastAsia="Times New Roman" w:cstheme="minorHAnsi"/>
          <w:color w:val="000000" w:themeColor="text1"/>
          <w:lang w:eastAsia="nb-NO"/>
        </w:rPr>
        <w:t xml:space="preserve"> slår fast at en kommunes dokumenter som hovedregel er </w:t>
      </w:r>
      <w:r w:rsidR="00CE64BC" w:rsidRPr="006E7987">
        <w:rPr>
          <w:rFonts w:eastAsia="Times New Roman" w:cstheme="minorHAnsi"/>
          <w:lang w:eastAsia="nb-NO"/>
        </w:rPr>
        <w:t xml:space="preserve">offentlige. Alle kan </w:t>
      </w:r>
      <w:r w:rsidR="00CE64BC">
        <w:rPr>
          <w:rFonts w:eastAsia="Times New Roman" w:cstheme="minorHAnsi"/>
          <w:color w:val="000000" w:themeColor="text1"/>
          <w:lang w:eastAsia="nb-NO"/>
        </w:rPr>
        <w:t>derfor kreve innsyn i disse.</w:t>
      </w:r>
    </w:p>
    <w:p w14:paraId="4B7FBEBF" w14:textId="58605108" w:rsidR="00CE64BC" w:rsidRPr="006E7987" w:rsidRDefault="00CE64BC" w:rsidP="00CE64BC">
      <w:pPr>
        <w:shd w:val="clear" w:color="auto" w:fill="FFFFFF"/>
        <w:spacing w:after="75" w:line="240" w:lineRule="auto"/>
        <w:rPr>
          <w:rFonts w:cstheme="minorHAnsi"/>
        </w:rPr>
      </w:pPr>
      <w:r w:rsidRPr="006E7987">
        <w:rPr>
          <w:rFonts w:cstheme="minorHAnsi"/>
        </w:rPr>
        <w:t>Kommunen skal behandle krav om innsyn så raskt som mulig. Det betyr vanligvis samme dag eller innen én til tre arbeidsdager (Offentlighetslov § 29). </w:t>
      </w:r>
    </w:p>
    <w:p w14:paraId="75FC4916" w14:textId="77777777" w:rsidR="00CE64BC" w:rsidRPr="006E7987" w:rsidRDefault="00CE64BC" w:rsidP="00CE64BC">
      <w:pPr>
        <w:shd w:val="clear" w:color="auto" w:fill="FFFFFF"/>
        <w:spacing w:after="75" w:line="240" w:lineRule="auto"/>
        <w:rPr>
          <w:rFonts w:eastAsia="Times New Roman" w:cstheme="minorHAnsi"/>
          <w:lang w:eastAsia="nb-NO"/>
        </w:rPr>
      </w:pPr>
      <w:r w:rsidRPr="006E7987">
        <w:rPr>
          <w:rFonts w:cstheme="minorHAnsi"/>
        </w:rPr>
        <w:lastRenderedPageBreak/>
        <w:t>Det regnes som et avslag hvis vi ikke har svart innen fem arbeidsdager fra vi fikk kravet (Offentlighetslov § 32).</w:t>
      </w:r>
    </w:p>
    <w:p w14:paraId="36D518C1" w14:textId="7AA39F83" w:rsidR="00CE64BC" w:rsidRPr="00CE64BC" w:rsidRDefault="00CE64BC" w:rsidP="00CE64BC">
      <w:pPr>
        <w:shd w:val="clear" w:color="auto" w:fill="FFFFFF"/>
        <w:spacing w:after="75" w:line="240" w:lineRule="auto"/>
        <w:rPr>
          <w:rFonts w:eastAsia="Times New Roman" w:cstheme="minorHAnsi"/>
          <w:b/>
          <w:color w:val="000000"/>
          <w:lang w:eastAsia="nb-NO"/>
        </w:rPr>
      </w:pPr>
      <w:r w:rsidRPr="00CE64BC">
        <w:rPr>
          <w:rFonts w:eastAsia="Times New Roman" w:cstheme="minorHAnsi"/>
          <w:b/>
          <w:color w:val="000000"/>
          <w:lang w:eastAsia="nb-NO"/>
        </w:rPr>
        <w:t>Innsyn i personopplysninger:</w:t>
      </w:r>
    </w:p>
    <w:p w14:paraId="7EC5757B" w14:textId="6A8CCE59" w:rsidR="00CE64BC" w:rsidRDefault="00CE64BC" w:rsidP="00CE64BC">
      <w:pPr>
        <w:shd w:val="clear" w:color="auto" w:fill="FFFFFF"/>
        <w:spacing w:after="75" w:line="240" w:lineRule="auto"/>
        <w:rPr>
          <w:rFonts w:eastAsia="Times New Roman" w:cstheme="minorHAnsi"/>
          <w:color w:val="000000"/>
          <w:lang w:eastAsia="nb-NO"/>
        </w:rPr>
      </w:pPr>
      <w:r>
        <w:rPr>
          <w:rFonts w:eastAsia="Times New Roman" w:cstheme="minorHAnsi"/>
          <w:color w:val="000000"/>
          <w:lang w:eastAsia="nb-NO"/>
        </w:rPr>
        <w:t>Kommunen skal behandle krav om innsyn i personopplysninger så raskt som mulig. Det betyr vanligvis innen 30 dager. Behandlingstiden kan forlenges med ytterligere 60 dager ved behov. Ved forsinkelse vil du bli informert.  </w:t>
      </w:r>
    </w:p>
    <w:p w14:paraId="1FBD841F" w14:textId="20F06001" w:rsidR="00CE64BC" w:rsidRPr="00CE64BC" w:rsidRDefault="00CE64BC" w:rsidP="00CE64BC">
      <w:pPr>
        <w:shd w:val="clear" w:color="auto" w:fill="FFFFFF" w:themeFill="background1"/>
        <w:spacing w:after="75" w:line="240" w:lineRule="auto"/>
        <w:rPr>
          <w:rFonts w:ascii="Calibri" w:eastAsia="Times New Roman" w:hAnsi="Calibri" w:cs="Calibri"/>
          <w:b/>
          <w:color w:val="000000" w:themeColor="text1"/>
          <w:lang w:eastAsia="nb-NO"/>
        </w:rPr>
      </w:pPr>
      <w:r w:rsidRPr="00CE64BC">
        <w:rPr>
          <w:rFonts w:ascii="Calibri" w:eastAsia="Times New Roman" w:hAnsi="Calibri" w:cs="Calibri"/>
          <w:b/>
          <w:color w:val="000000" w:themeColor="text1"/>
          <w:lang w:eastAsia="nb-NO"/>
        </w:rPr>
        <w:t>Avslag/klage:</w:t>
      </w:r>
    </w:p>
    <w:p w14:paraId="3C577DA1" w14:textId="07533FA6" w:rsidR="00CE64BC" w:rsidRDefault="00CE64BC" w:rsidP="00CE64BC">
      <w:pPr>
        <w:shd w:val="clear" w:color="auto" w:fill="FFFFFF" w:themeFill="background1"/>
        <w:spacing w:after="75" w:line="240" w:lineRule="auto"/>
        <w:rPr>
          <w:rFonts w:ascii="Calibri" w:eastAsia="Times New Roman" w:hAnsi="Calibri" w:cs="Calibri"/>
          <w:color w:val="000000" w:themeColor="text1"/>
          <w:lang w:eastAsia="nb-NO"/>
        </w:rPr>
      </w:pP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Hvis kravet om innsyn blir avslått skal vi vise til riktig bestemmelse for avslaget, og opplyse om klageadgang og klagefrist. </w:t>
      </w:r>
    </w:p>
    <w:p w14:paraId="2C5704F4" w14:textId="77777777" w:rsidR="00CE64BC" w:rsidRDefault="00CE64BC" w:rsidP="00CE64BC">
      <w:pPr>
        <w:shd w:val="clear" w:color="auto" w:fill="FFFFFF" w:themeFill="background1"/>
        <w:spacing w:after="75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Statsforvalteren er klageinstans, men klagen skal sendes til kommunen </w:t>
      </w:r>
      <w:r>
        <w:rPr>
          <w:rFonts w:ascii="Calibri" w:eastAsia="Times New Roman" w:hAnsi="Calibri" w:cs="Calibri"/>
          <w:lang w:eastAsia="nb-NO"/>
        </w:rPr>
        <w:t>og behandles der først.</w:t>
      </w:r>
      <w:r>
        <w:rPr>
          <w:rFonts w:ascii="Calibri" w:eastAsia="Times New Roman" w:hAnsi="Calibri" w:cs="Calibri"/>
          <w:color w:val="000000" w:themeColor="text1"/>
          <w:lang w:eastAsia="nb-NO"/>
        </w:rPr>
        <w:t xml:space="preserve"> Klagen skal avgjøres så fort som mulig. I tilknytning til klagebehandlingen kan </w:t>
      </w:r>
      <w:r>
        <w:rPr>
          <w:rFonts w:ascii="Calibri" w:eastAsia="Times New Roman" w:hAnsi="Calibri" w:cs="Calibri"/>
          <w:lang w:eastAsia="nb-NO"/>
        </w:rPr>
        <w:t>kommunen</w:t>
      </w:r>
      <w:r>
        <w:rPr>
          <w:rFonts w:ascii="Calibri" w:eastAsia="Times New Roman" w:hAnsi="Calibri" w:cs="Calibri"/>
          <w:color w:val="000000" w:themeColor="text1"/>
          <w:lang w:eastAsia="nb-NO"/>
        </w:rPr>
        <w:t>/Statsforvalteren også bestemme at dokumentet skal gjøres kjent helt eller delvis etter regelen om merinnsyn.</w:t>
      </w:r>
    </w:p>
    <w:p w14:paraId="55D5C285" w14:textId="77777777" w:rsidR="00AD0C4B" w:rsidRDefault="00AD0C4B" w:rsidP="004160F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nb-NO"/>
        </w:rPr>
      </w:pPr>
    </w:p>
    <w:p w14:paraId="4020A2EA" w14:textId="77777777" w:rsidR="004160FF" w:rsidRDefault="004160FF"/>
    <w:p w14:paraId="3F16B663" w14:textId="77777777" w:rsidR="00AD0C4B" w:rsidRDefault="00AD0C4B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br w:type="page"/>
      </w:r>
    </w:p>
    <w:p w14:paraId="655FC376" w14:textId="77777777" w:rsidR="004A6A94" w:rsidRPr="00AD0C4B" w:rsidRDefault="004A6A94">
      <w:pPr>
        <w:rPr>
          <w:rFonts w:ascii="Arial" w:hAnsi="Arial" w:cs="Arial"/>
          <w:b/>
          <w:bCs/>
          <w:noProof/>
          <w:sz w:val="24"/>
          <w:szCs w:val="24"/>
        </w:rPr>
      </w:pPr>
      <w:r w:rsidRPr="00AD0C4B">
        <w:rPr>
          <w:rFonts w:ascii="Arial" w:hAnsi="Arial" w:cs="Arial"/>
          <w:b/>
          <w:bCs/>
          <w:noProof/>
          <w:sz w:val="24"/>
          <w:szCs w:val="24"/>
        </w:rPr>
        <w:lastRenderedPageBreak/>
        <w:t>Innsynshenvendelser i Public</w:t>
      </w:r>
      <w:r w:rsidR="004160FF" w:rsidRPr="00AD0C4B">
        <w:rPr>
          <w:rFonts w:ascii="Arial" w:hAnsi="Arial" w:cs="Arial"/>
          <w:b/>
          <w:bCs/>
          <w:noProof/>
          <w:sz w:val="24"/>
          <w:szCs w:val="24"/>
        </w:rPr>
        <w:t>:</w:t>
      </w:r>
    </w:p>
    <w:p w14:paraId="7DFA98B6" w14:textId="32DE4144" w:rsidR="004A6A94" w:rsidRDefault="004A6A94" w:rsidP="2A9A7E95">
      <w:pPr>
        <w:spacing w:line="252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3607254" w14:textId="57AB5BDA" w:rsidR="00BF0E56" w:rsidRPr="00BF0E56" w:rsidRDefault="00BF0E56" w:rsidP="2A9A7E95">
      <w:pPr>
        <w:spacing w:line="252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BF0E56">
        <w:rPr>
          <w:rFonts w:ascii="Calibri" w:eastAsia="Calibri" w:hAnsi="Calibri" w:cs="Calibri"/>
          <w:b/>
          <w:bCs/>
          <w:sz w:val="24"/>
          <w:szCs w:val="24"/>
        </w:rPr>
        <w:t>Se Nanolæring DDV:</w:t>
      </w:r>
    </w:p>
    <w:p w14:paraId="7C1FABA2" w14:textId="6A98E7CE" w:rsidR="00BF0E56" w:rsidRDefault="00BF0E56" w:rsidP="2A9A7E95">
      <w:pPr>
        <w:spacing w:line="252" w:lineRule="auto"/>
        <w:rPr>
          <w:rFonts w:ascii="Calibri" w:eastAsia="Calibri" w:hAnsi="Calibri" w:cs="Calibri"/>
          <w:b/>
          <w:bCs/>
          <w:sz w:val="28"/>
          <w:szCs w:val="28"/>
        </w:rPr>
      </w:pPr>
      <w:hyperlink r:id="rId12" w:history="1">
        <w:r>
          <w:rPr>
            <w:rStyle w:val="Hyperkobling"/>
          </w:rPr>
          <w:t>Innsyn i postliste (nanolearning.com)</w:t>
        </w:r>
      </w:hyperlink>
    </w:p>
    <w:p w14:paraId="3D2716E6" w14:textId="10FE9C16" w:rsidR="00BF0E56" w:rsidRDefault="7DA40FB9" w:rsidP="2A9A7E95">
      <w:pPr>
        <w:tabs>
          <w:tab w:val="left" w:pos="5669"/>
          <w:tab w:val="left" w:pos="7655"/>
        </w:tabs>
        <w:spacing w:line="252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2A9A7E9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12B6BFC7" w14:textId="77777777" w:rsidR="00BF0E56" w:rsidRDefault="00BF0E56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19CE0E13" w14:textId="77777777" w:rsidR="004A6A94" w:rsidRDefault="004A6A94" w:rsidP="2A9A7E95">
      <w:pPr>
        <w:tabs>
          <w:tab w:val="left" w:pos="5669"/>
          <w:tab w:val="left" w:pos="7655"/>
        </w:tabs>
        <w:spacing w:line="252" w:lineRule="auto"/>
      </w:pPr>
    </w:p>
    <w:p w14:paraId="097B1661" w14:textId="4B8C6242" w:rsidR="004A6A94" w:rsidRDefault="348DEC60" w:rsidP="2A9A7E95">
      <w:pPr>
        <w:pStyle w:val="Overskrift1"/>
        <w:rPr>
          <w:rFonts w:ascii="Calibri" w:eastAsia="Calibri" w:hAnsi="Calibri" w:cs="Calibri"/>
          <w:sz w:val="28"/>
          <w:szCs w:val="28"/>
        </w:rPr>
      </w:pPr>
      <w:r w:rsidRPr="2A9A7E95">
        <w:rPr>
          <w:rFonts w:ascii="Calibri" w:eastAsia="Calibri" w:hAnsi="Calibri" w:cs="Calibri"/>
          <w:sz w:val="28"/>
          <w:szCs w:val="28"/>
        </w:rPr>
        <w:t>I</w:t>
      </w:r>
      <w:r w:rsidR="7DA40FB9" w:rsidRPr="2A9A7E95">
        <w:rPr>
          <w:rFonts w:ascii="Calibri" w:eastAsia="Calibri" w:hAnsi="Calibri" w:cs="Calibri"/>
          <w:sz w:val="28"/>
          <w:szCs w:val="28"/>
        </w:rPr>
        <w:t xml:space="preserve">nnsynshenvendelser </w:t>
      </w:r>
      <w:r w:rsidR="4E7453D3" w:rsidRPr="2A9A7E95">
        <w:rPr>
          <w:rFonts w:ascii="Calibri" w:eastAsia="Calibri" w:hAnsi="Calibri" w:cs="Calibri"/>
          <w:sz w:val="28"/>
          <w:szCs w:val="28"/>
        </w:rPr>
        <w:t>vedr. Flere avdelinger/enheter</w:t>
      </w:r>
      <w:r w:rsidR="7DA40FB9" w:rsidRPr="2A9A7E95">
        <w:rPr>
          <w:rFonts w:ascii="Calibri" w:eastAsia="Calibri" w:hAnsi="Calibri" w:cs="Calibri"/>
          <w:sz w:val="28"/>
          <w:szCs w:val="28"/>
        </w:rPr>
        <w:t xml:space="preserve">- </w:t>
      </w:r>
      <w:r w:rsidR="3D8A129A" w:rsidRPr="2A9A7E95">
        <w:rPr>
          <w:rFonts w:ascii="Calibri" w:eastAsia="Calibri" w:hAnsi="Calibri" w:cs="Calibri"/>
          <w:sz w:val="28"/>
          <w:szCs w:val="28"/>
        </w:rPr>
        <w:t>Rutiner avtal</w:t>
      </w:r>
      <w:r w:rsidR="00BE3950">
        <w:rPr>
          <w:rFonts w:ascii="Calibri" w:eastAsia="Calibri" w:hAnsi="Calibri" w:cs="Calibri"/>
          <w:sz w:val="28"/>
          <w:szCs w:val="28"/>
        </w:rPr>
        <w:t>t</w:t>
      </w:r>
      <w:r w:rsidR="3D8A129A" w:rsidRPr="2A9A7E95">
        <w:rPr>
          <w:rFonts w:ascii="Calibri" w:eastAsia="Calibri" w:hAnsi="Calibri" w:cs="Calibri"/>
          <w:sz w:val="28"/>
          <w:szCs w:val="28"/>
        </w:rPr>
        <w:t xml:space="preserve"> i m</w:t>
      </w:r>
      <w:r w:rsidR="7DA40FB9" w:rsidRPr="2A9A7E95">
        <w:rPr>
          <w:rFonts w:ascii="Calibri" w:eastAsia="Calibri" w:hAnsi="Calibri" w:cs="Calibri"/>
          <w:sz w:val="28"/>
          <w:szCs w:val="28"/>
        </w:rPr>
        <w:t>øte 15.8.22 og 08.09.22 med Velferd</w:t>
      </w:r>
    </w:p>
    <w:p w14:paraId="458B04A5" w14:textId="32C7A92B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79809213" w14:textId="1F6389EE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Innsynshenvendelser mottas i hovedsak elektronisk via elektroniske skjema. Dette skjema ligger på kommunens nettside og man må logge seg på med </w:t>
      </w:r>
      <w:proofErr w:type="spellStart"/>
      <w:r w:rsidRPr="2A9A7E95">
        <w:rPr>
          <w:rFonts w:ascii="Calibri" w:eastAsia="Calibri" w:hAnsi="Calibri" w:cs="Calibri"/>
          <w:sz w:val="28"/>
          <w:szCs w:val="28"/>
        </w:rPr>
        <w:t>Minid</w:t>
      </w:r>
      <w:proofErr w:type="spellEnd"/>
      <w:r w:rsidRPr="2A9A7E95">
        <w:rPr>
          <w:rFonts w:ascii="Calibri" w:eastAsia="Calibri" w:hAnsi="Calibri" w:cs="Calibri"/>
          <w:sz w:val="28"/>
          <w:szCs w:val="28"/>
        </w:rPr>
        <w:t>/</w:t>
      </w:r>
      <w:proofErr w:type="spellStart"/>
      <w:r w:rsidRPr="2A9A7E95">
        <w:rPr>
          <w:rFonts w:ascii="Calibri" w:eastAsia="Calibri" w:hAnsi="Calibri" w:cs="Calibri"/>
          <w:sz w:val="28"/>
          <w:szCs w:val="28"/>
        </w:rPr>
        <w:t>bankid</w:t>
      </w:r>
      <w:proofErr w:type="spellEnd"/>
      <w:r w:rsidRPr="2A9A7E95">
        <w:rPr>
          <w:rFonts w:ascii="Calibri" w:eastAsia="Calibri" w:hAnsi="Calibri" w:cs="Calibri"/>
          <w:sz w:val="28"/>
          <w:szCs w:val="28"/>
        </w:rPr>
        <w:t xml:space="preserve">. </w:t>
      </w:r>
    </w:p>
    <w:p w14:paraId="4BFAF653" w14:textId="28192E4F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366A8C8E" w14:textId="381076A5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>Dokumentsenteret v/ Jorunn Tryland mottar disse og fordeler til enhetene via Public.</w:t>
      </w:r>
    </w:p>
    <w:p w14:paraId="41B955C0" w14:textId="32CCA222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7C548BCD" w14:textId="5A25B776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  <w:u w:val="single"/>
        </w:rPr>
        <w:t>Når innsyn gjelder flere enheter/avdelinger</w:t>
      </w:r>
      <w:r w:rsidRPr="2A9A7E95">
        <w:rPr>
          <w:rFonts w:ascii="Calibri" w:eastAsia="Calibri" w:hAnsi="Calibri" w:cs="Calibri"/>
          <w:sz w:val="28"/>
          <w:szCs w:val="28"/>
        </w:rPr>
        <w:t xml:space="preserve"> ønskes en egen oversendelse til enhetene slik at alle ser hvem som mottar og hva den enkelte skal besvare.</w:t>
      </w:r>
    </w:p>
    <w:p w14:paraId="72AC5A7C" w14:textId="6646227D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5AF8DFDD" w14:textId="30E88C2F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>N-notat skrives i Public 360 av dokumentsenteret v/ Jorunn Tryland</w:t>
      </w:r>
    </w:p>
    <w:p w14:paraId="40F2400E" w14:textId="421BCD1D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77729AB4" w14:textId="0DBEB566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Innsyn vedr. </w:t>
      </w:r>
      <w:r w:rsidRPr="2A9A7E95">
        <w:rPr>
          <w:rFonts w:ascii="Calibri" w:eastAsia="Calibri" w:hAnsi="Calibri" w:cs="Calibri"/>
          <w:sz w:val="28"/>
          <w:szCs w:val="28"/>
          <w:u w:val="single"/>
        </w:rPr>
        <w:t>Psykisk helse voksen, Hjemmetjenesten og Fysioterapi/</w:t>
      </w:r>
      <w:proofErr w:type="spellStart"/>
      <w:r w:rsidRPr="2A9A7E95">
        <w:rPr>
          <w:rFonts w:ascii="Calibri" w:eastAsia="Calibri" w:hAnsi="Calibri" w:cs="Calibri"/>
          <w:sz w:val="28"/>
          <w:szCs w:val="28"/>
          <w:u w:val="single"/>
        </w:rPr>
        <w:t>ergoterapiavd</w:t>
      </w:r>
      <w:proofErr w:type="spellEnd"/>
      <w:r w:rsidRPr="2A9A7E95">
        <w:rPr>
          <w:rFonts w:ascii="Calibri" w:eastAsia="Calibri" w:hAnsi="Calibri" w:cs="Calibri"/>
          <w:sz w:val="28"/>
          <w:szCs w:val="28"/>
          <w:u w:val="single"/>
        </w:rPr>
        <w:t>.</w:t>
      </w:r>
      <w:r w:rsidRPr="2A9A7E95"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 w:rsidRPr="2A9A7E95">
        <w:rPr>
          <w:rFonts w:ascii="Calibri" w:eastAsia="Calibri" w:hAnsi="Calibri" w:cs="Calibri"/>
          <w:sz w:val="28"/>
          <w:szCs w:val="28"/>
        </w:rPr>
        <w:t>Gericasaker</w:t>
      </w:r>
      <w:proofErr w:type="spellEnd"/>
      <w:r w:rsidRPr="2A9A7E95">
        <w:rPr>
          <w:rFonts w:ascii="Calibri" w:eastAsia="Calibri" w:hAnsi="Calibri" w:cs="Calibri"/>
          <w:sz w:val="28"/>
          <w:szCs w:val="28"/>
        </w:rPr>
        <w:t>) sendes til Utvikling og Støttetjenester v/ Geir Henriksen</w:t>
      </w:r>
    </w:p>
    <w:p w14:paraId="7A061882" w14:textId="3774AC58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41A54A1C" w14:textId="190AEE61" w:rsidR="004A6A94" w:rsidRDefault="7DA40FB9" w:rsidP="2A9A7E95">
      <w:pPr>
        <w:spacing w:line="252" w:lineRule="auto"/>
      </w:pPr>
      <w:r w:rsidRPr="671EDA30">
        <w:rPr>
          <w:rFonts w:ascii="Calibri" w:eastAsia="Calibri" w:hAnsi="Calibri" w:cs="Calibri"/>
          <w:sz w:val="28"/>
          <w:szCs w:val="28"/>
        </w:rPr>
        <w:t xml:space="preserve">Innsyn vedr. </w:t>
      </w:r>
      <w:r w:rsidRPr="671EDA30">
        <w:rPr>
          <w:rFonts w:ascii="Calibri" w:eastAsia="Calibri" w:hAnsi="Calibri" w:cs="Calibri"/>
          <w:sz w:val="28"/>
          <w:szCs w:val="28"/>
          <w:u w:val="single"/>
        </w:rPr>
        <w:t>Legevakten</w:t>
      </w:r>
      <w:r w:rsidRPr="671EDA30">
        <w:rPr>
          <w:rFonts w:ascii="Calibri" w:eastAsia="Calibri" w:hAnsi="Calibri" w:cs="Calibri"/>
          <w:sz w:val="28"/>
          <w:szCs w:val="28"/>
        </w:rPr>
        <w:t xml:space="preserve"> sendes Legevakten v/ </w:t>
      </w:r>
      <w:r w:rsidR="2D7AA95B" w:rsidRPr="671EDA30">
        <w:rPr>
          <w:rFonts w:ascii="Calibri" w:eastAsia="Calibri" w:hAnsi="Calibri" w:cs="Calibri"/>
          <w:sz w:val="28"/>
          <w:szCs w:val="28"/>
        </w:rPr>
        <w:t>Carina Kaasene</w:t>
      </w:r>
      <w:r w:rsidRPr="671EDA30">
        <w:rPr>
          <w:rFonts w:ascii="Calibri" w:eastAsia="Calibri" w:hAnsi="Calibri" w:cs="Calibri"/>
          <w:sz w:val="28"/>
          <w:szCs w:val="28"/>
        </w:rPr>
        <w:t xml:space="preserve"> </w:t>
      </w:r>
    </w:p>
    <w:p w14:paraId="798564A8" w14:textId="103DCC89" w:rsidR="004A6A94" w:rsidRDefault="7DA40FB9" w:rsidP="2A9A7E95">
      <w:pPr>
        <w:spacing w:line="252" w:lineRule="auto"/>
        <w:rPr>
          <w:rFonts w:ascii="Calibri" w:eastAsia="Calibri" w:hAnsi="Calibri" w:cs="Calibri"/>
          <w:sz w:val="28"/>
          <w:szCs w:val="28"/>
        </w:rPr>
      </w:pPr>
      <w:r w:rsidRPr="671EDA30">
        <w:rPr>
          <w:rFonts w:ascii="Calibri" w:eastAsia="Calibri" w:hAnsi="Calibri" w:cs="Calibri"/>
          <w:sz w:val="28"/>
          <w:szCs w:val="28"/>
        </w:rPr>
        <w:t xml:space="preserve">Innsyn vedr. </w:t>
      </w:r>
      <w:r w:rsidR="50B7B91E" w:rsidRPr="671EDA30">
        <w:rPr>
          <w:rFonts w:ascii="Calibri" w:eastAsia="Calibri" w:hAnsi="Calibri" w:cs="Calibri"/>
          <w:sz w:val="28"/>
          <w:szCs w:val="28"/>
        </w:rPr>
        <w:t xml:space="preserve">Barnevern, </w:t>
      </w:r>
      <w:r w:rsidRPr="671EDA30">
        <w:rPr>
          <w:rFonts w:ascii="Calibri" w:eastAsia="Calibri" w:hAnsi="Calibri" w:cs="Calibri"/>
          <w:sz w:val="28"/>
          <w:szCs w:val="28"/>
          <w:u w:val="single"/>
        </w:rPr>
        <w:t>Helsestasjon, Jordmor, Psykisk helse barn</w:t>
      </w:r>
      <w:r w:rsidRPr="671EDA30">
        <w:rPr>
          <w:rFonts w:ascii="Calibri" w:eastAsia="Calibri" w:hAnsi="Calibri" w:cs="Calibri"/>
          <w:sz w:val="28"/>
          <w:szCs w:val="28"/>
        </w:rPr>
        <w:t xml:space="preserve"> sendes Familiens hus v/ Kari-Anne Møller Schou </w:t>
      </w:r>
    </w:p>
    <w:p w14:paraId="3ECA2BBB" w14:textId="7D7C2F7C" w:rsidR="004A6A94" w:rsidRDefault="7DA40FB9" w:rsidP="2A9A7E95">
      <w:pPr>
        <w:spacing w:line="252" w:lineRule="auto"/>
        <w:rPr>
          <w:rFonts w:ascii="Calibri" w:eastAsia="Calibri" w:hAnsi="Calibri" w:cs="Calibri"/>
          <w:sz w:val="28"/>
          <w:szCs w:val="28"/>
        </w:rPr>
      </w:pPr>
      <w:r w:rsidRPr="2A9A7E95">
        <w:rPr>
          <w:rFonts w:ascii="Calibri" w:eastAsia="Calibri" w:hAnsi="Calibri" w:cs="Calibri"/>
          <w:sz w:val="28"/>
          <w:szCs w:val="28"/>
        </w:rPr>
        <w:t xml:space="preserve">Innsyn </w:t>
      </w:r>
      <w:r w:rsidRPr="2A9A7E95">
        <w:rPr>
          <w:rFonts w:ascii="Calibri" w:eastAsia="Calibri" w:hAnsi="Calibri" w:cs="Calibri"/>
          <w:sz w:val="28"/>
          <w:szCs w:val="28"/>
          <w:u w:val="single"/>
        </w:rPr>
        <w:t>Barnevern</w:t>
      </w:r>
      <w:r w:rsidRPr="2A9A7E95">
        <w:rPr>
          <w:rFonts w:ascii="Calibri" w:eastAsia="Calibri" w:hAnsi="Calibri" w:cs="Calibri"/>
          <w:sz w:val="28"/>
          <w:szCs w:val="28"/>
        </w:rPr>
        <w:t xml:space="preserve"> sendes Familiens hus v/ Kari-Anne Møller Schou</w:t>
      </w:r>
    </w:p>
    <w:p w14:paraId="494CB1EB" w14:textId="28A4AFF9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2F301DBD" w14:textId="5D7C6652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  <w:u w:val="single"/>
        </w:rPr>
        <w:t>Innsyn skole, barnehage og PPT</w:t>
      </w:r>
      <w:r w:rsidRPr="2A9A7E95">
        <w:rPr>
          <w:rFonts w:ascii="Calibri" w:eastAsia="Calibri" w:hAnsi="Calibri" w:cs="Calibri"/>
          <w:sz w:val="28"/>
          <w:szCs w:val="28"/>
        </w:rPr>
        <w:t xml:space="preserve"> besvares av Dokumentsenteret. Unntak dersom innsyn gjelder person som går på skole eller barnehage i dag. Disse sendes aktuell skole, barnehage eller PPT.</w:t>
      </w:r>
    </w:p>
    <w:p w14:paraId="6D4D05ED" w14:textId="2122A53B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2B03DC5B" w14:textId="354BE393" w:rsidR="004A6A94" w:rsidRDefault="7DA40FB9" w:rsidP="5281890C">
      <w:pPr>
        <w:spacing w:line="252" w:lineRule="auto"/>
        <w:rPr>
          <w:rFonts w:ascii="Calibri" w:eastAsia="Calibri" w:hAnsi="Calibri" w:cs="Calibri"/>
          <w:sz w:val="28"/>
          <w:szCs w:val="28"/>
        </w:rPr>
      </w:pPr>
      <w:r w:rsidRPr="5281890C">
        <w:rPr>
          <w:rFonts w:ascii="Calibri" w:eastAsia="Calibri" w:hAnsi="Calibri" w:cs="Calibri"/>
          <w:sz w:val="28"/>
          <w:szCs w:val="28"/>
        </w:rPr>
        <w:t xml:space="preserve">Dokumentsenteret sørger for å gi tilganger </w:t>
      </w:r>
      <w:r w:rsidR="581B1AF3" w:rsidRPr="5281890C">
        <w:rPr>
          <w:rFonts w:ascii="Calibri" w:eastAsia="Calibri" w:hAnsi="Calibri" w:cs="Calibri"/>
          <w:sz w:val="28"/>
          <w:szCs w:val="28"/>
        </w:rPr>
        <w:t>til</w:t>
      </w:r>
      <w:r w:rsidRPr="5281890C">
        <w:rPr>
          <w:rFonts w:ascii="Calibri" w:eastAsia="Calibri" w:hAnsi="Calibri" w:cs="Calibri"/>
          <w:sz w:val="28"/>
          <w:szCs w:val="28"/>
        </w:rPr>
        <w:t xml:space="preserve"> dokumenter</w:t>
      </w:r>
      <w:r w:rsidR="7FAF9715" w:rsidRPr="5281890C">
        <w:rPr>
          <w:rFonts w:ascii="Calibri" w:eastAsia="Calibri" w:hAnsi="Calibri" w:cs="Calibri"/>
          <w:sz w:val="28"/>
          <w:szCs w:val="28"/>
        </w:rPr>
        <w:t xml:space="preserve"> slik at enhetene kun har tilgang til egen enhet/avdeling</w:t>
      </w:r>
    </w:p>
    <w:p w14:paraId="2A31C93F" w14:textId="65380A5D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</w:p>
    <w:p w14:paraId="59C891A7" w14:textId="08AF98A1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  <w:u w:val="single"/>
        </w:rPr>
        <w:t xml:space="preserve">Enhetene/avdelingene sjekker om det er registrert dokumenter </w:t>
      </w:r>
      <w:r w:rsidRPr="2A9A7E95">
        <w:rPr>
          <w:rFonts w:ascii="Calibri" w:eastAsia="Calibri" w:hAnsi="Calibri" w:cs="Calibri"/>
          <w:sz w:val="28"/>
          <w:szCs w:val="28"/>
        </w:rPr>
        <w:t xml:space="preserve">på de som ber om innsyn og gir tilbakemelding både dersom Ja og Nei til Dokumentsenteret ved å besvare notatet i Public (besvar med epost). </w:t>
      </w:r>
    </w:p>
    <w:p w14:paraId="752E7A95" w14:textId="4A290709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p w14:paraId="239150FD" w14:textId="63A25172" w:rsidR="004A6A94" w:rsidRDefault="7DA40FB9" w:rsidP="2A9A7E95">
      <w:pPr>
        <w:spacing w:line="252" w:lineRule="auto"/>
        <w:rPr>
          <w:rFonts w:ascii="Calibri" w:eastAsia="Calibri" w:hAnsi="Calibri" w:cs="Calibri"/>
          <w:sz w:val="28"/>
          <w:szCs w:val="28"/>
        </w:rPr>
      </w:pPr>
      <w:r w:rsidRPr="2A9A7E95">
        <w:rPr>
          <w:rFonts w:ascii="Calibri" w:eastAsia="Calibri" w:hAnsi="Calibri" w:cs="Calibri"/>
          <w:sz w:val="28"/>
          <w:szCs w:val="28"/>
        </w:rPr>
        <w:t xml:space="preserve">Enhetene/avdelingene besvarer </w:t>
      </w:r>
      <w:r w:rsidR="7E1A08C1" w:rsidRPr="2A9A7E95">
        <w:rPr>
          <w:rFonts w:ascii="Calibri" w:eastAsia="Calibri" w:hAnsi="Calibri" w:cs="Calibri"/>
          <w:sz w:val="28"/>
          <w:szCs w:val="28"/>
        </w:rPr>
        <w:t>(dersom Ja) til den som har bedt om inns</w:t>
      </w:r>
      <w:r w:rsidR="00BE3950">
        <w:rPr>
          <w:rFonts w:ascii="Calibri" w:eastAsia="Calibri" w:hAnsi="Calibri" w:cs="Calibri"/>
          <w:sz w:val="28"/>
          <w:szCs w:val="28"/>
        </w:rPr>
        <w:t>y</w:t>
      </w:r>
      <w:r w:rsidR="7E1A08C1" w:rsidRPr="2A9A7E95">
        <w:rPr>
          <w:rFonts w:ascii="Calibri" w:eastAsia="Calibri" w:hAnsi="Calibri" w:cs="Calibri"/>
          <w:sz w:val="28"/>
          <w:szCs w:val="28"/>
        </w:rPr>
        <w:t>n via fagsystem eller Public.</w:t>
      </w:r>
    </w:p>
    <w:p w14:paraId="7181C90D" w14:textId="2B9A3EE6" w:rsidR="004A6A94" w:rsidRDefault="7DA40FB9" w:rsidP="2A9A7E95">
      <w:pPr>
        <w:spacing w:line="252" w:lineRule="auto"/>
      </w:pPr>
      <w:r w:rsidRPr="2A9A7E95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4A6A9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92F0" w14:textId="77777777" w:rsidR="00CC51BF" w:rsidRDefault="00CC51BF" w:rsidP="00CC51BF">
      <w:pPr>
        <w:spacing w:after="0" w:line="240" w:lineRule="auto"/>
      </w:pPr>
      <w:r>
        <w:separator/>
      </w:r>
    </w:p>
  </w:endnote>
  <w:endnote w:type="continuationSeparator" w:id="0">
    <w:p w14:paraId="03D0094E" w14:textId="77777777" w:rsidR="00CC51BF" w:rsidRDefault="00CC51BF" w:rsidP="00CC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7044"/>
      <w:docPartObj>
        <w:docPartGallery w:val="Page Numbers (Bottom of Page)"/>
        <w:docPartUnique/>
      </w:docPartObj>
    </w:sdtPr>
    <w:sdtEndPr/>
    <w:sdtContent>
      <w:p w14:paraId="0E9740A2" w14:textId="3FD191CC" w:rsidR="00CC51BF" w:rsidRDefault="00CC51B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918ED" w14:textId="77777777" w:rsidR="00CC51BF" w:rsidRDefault="00CC51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5C93" w14:textId="77777777" w:rsidR="00CC51BF" w:rsidRDefault="00CC51BF" w:rsidP="00CC51BF">
      <w:pPr>
        <w:spacing w:after="0" w:line="240" w:lineRule="auto"/>
      </w:pPr>
      <w:r>
        <w:separator/>
      </w:r>
    </w:p>
  </w:footnote>
  <w:footnote w:type="continuationSeparator" w:id="0">
    <w:p w14:paraId="08C380E1" w14:textId="77777777" w:rsidR="00CC51BF" w:rsidRDefault="00CC51BF" w:rsidP="00CC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F3F"/>
    <w:multiLevelType w:val="multilevel"/>
    <w:tmpl w:val="6CC4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C73A8"/>
    <w:multiLevelType w:val="multilevel"/>
    <w:tmpl w:val="9338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C710D"/>
    <w:multiLevelType w:val="multilevel"/>
    <w:tmpl w:val="97F4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F2F4B"/>
    <w:multiLevelType w:val="multilevel"/>
    <w:tmpl w:val="3CC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26187"/>
    <w:multiLevelType w:val="hybridMultilevel"/>
    <w:tmpl w:val="6624C8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16115">
    <w:abstractNumId w:val="1"/>
  </w:num>
  <w:num w:numId="2" w16cid:durableId="1153450194">
    <w:abstractNumId w:val="2"/>
  </w:num>
  <w:num w:numId="3" w16cid:durableId="599682669">
    <w:abstractNumId w:val="0"/>
  </w:num>
  <w:num w:numId="4" w16cid:durableId="210264107">
    <w:abstractNumId w:val="3"/>
  </w:num>
  <w:num w:numId="5" w16cid:durableId="82177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2D"/>
    <w:rsid w:val="000212C2"/>
    <w:rsid w:val="000D5C20"/>
    <w:rsid w:val="0011482E"/>
    <w:rsid w:val="00122F5B"/>
    <w:rsid w:val="00123353"/>
    <w:rsid w:val="00320718"/>
    <w:rsid w:val="00336C9B"/>
    <w:rsid w:val="004160FF"/>
    <w:rsid w:val="004A6A94"/>
    <w:rsid w:val="004C3778"/>
    <w:rsid w:val="004FC9CD"/>
    <w:rsid w:val="00552DBE"/>
    <w:rsid w:val="0063422F"/>
    <w:rsid w:val="006B6BAA"/>
    <w:rsid w:val="006C72DE"/>
    <w:rsid w:val="006D5915"/>
    <w:rsid w:val="006E7987"/>
    <w:rsid w:val="00862F56"/>
    <w:rsid w:val="008E2A2D"/>
    <w:rsid w:val="009B049C"/>
    <w:rsid w:val="009B74D8"/>
    <w:rsid w:val="00AB20F4"/>
    <w:rsid w:val="00AD0C4B"/>
    <w:rsid w:val="00AF04B7"/>
    <w:rsid w:val="00B66232"/>
    <w:rsid w:val="00BE3950"/>
    <w:rsid w:val="00BF0E56"/>
    <w:rsid w:val="00C36183"/>
    <w:rsid w:val="00CC487E"/>
    <w:rsid w:val="00CC51BF"/>
    <w:rsid w:val="00CE64BC"/>
    <w:rsid w:val="00D77CB7"/>
    <w:rsid w:val="00E21298"/>
    <w:rsid w:val="00EF4A0E"/>
    <w:rsid w:val="00F20C04"/>
    <w:rsid w:val="00F313D9"/>
    <w:rsid w:val="00F32FF7"/>
    <w:rsid w:val="034B1DC1"/>
    <w:rsid w:val="0387A645"/>
    <w:rsid w:val="041FB394"/>
    <w:rsid w:val="048AD93B"/>
    <w:rsid w:val="07575456"/>
    <w:rsid w:val="08EE17DC"/>
    <w:rsid w:val="094C1368"/>
    <w:rsid w:val="0BEAC400"/>
    <w:rsid w:val="0D909A06"/>
    <w:rsid w:val="0EA03C39"/>
    <w:rsid w:val="1017E017"/>
    <w:rsid w:val="1056292E"/>
    <w:rsid w:val="11CD2842"/>
    <w:rsid w:val="1285891B"/>
    <w:rsid w:val="128B145E"/>
    <w:rsid w:val="13E9A885"/>
    <w:rsid w:val="14D0C075"/>
    <w:rsid w:val="14D15470"/>
    <w:rsid w:val="15FA4459"/>
    <w:rsid w:val="1669AE9D"/>
    <w:rsid w:val="180E8075"/>
    <w:rsid w:val="190A46E4"/>
    <w:rsid w:val="198018A4"/>
    <w:rsid w:val="19BE497B"/>
    <w:rsid w:val="1A971128"/>
    <w:rsid w:val="1AB324B7"/>
    <w:rsid w:val="1ADD7FCC"/>
    <w:rsid w:val="1B62E47A"/>
    <w:rsid w:val="1BCFFBBB"/>
    <w:rsid w:val="20A5FE9E"/>
    <w:rsid w:val="2249F20E"/>
    <w:rsid w:val="237B0DE9"/>
    <w:rsid w:val="24969EE6"/>
    <w:rsid w:val="261A58B1"/>
    <w:rsid w:val="2666F926"/>
    <w:rsid w:val="2705ED77"/>
    <w:rsid w:val="2A2B7BF0"/>
    <w:rsid w:val="2A9A7E95"/>
    <w:rsid w:val="2ADBD8DE"/>
    <w:rsid w:val="2BE3D4FF"/>
    <w:rsid w:val="2D7AA95B"/>
    <w:rsid w:val="2E3331DE"/>
    <w:rsid w:val="2EFCCA47"/>
    <w:rsid w:val="3009B597"/>
    <w:rsid w:val="304E150E"/>
    <w:rsid w:val="3055C79D"/>
    <w:rsid w:val="31A1D3CF"/>
    <w:rsid w:val="31F3DDEF"/>
    <w:rsid w:val="32018AB6"/>
    <w:rsid w:val="332FFB9F"/>
    <w:rsid w:val="33483A41"/>
    <w:rsid w:val="348DEC60"/>
    <w:rsid w:val="34B3E982"/>
    <w:rsid w:val="35EC2512"/>
    <w:rsid w:val="37334F93"/>
    <w:rsid w:val="37913292"/>
    <w:rsid w:val="3796D496"/>
    <w:rsid w:val="38540F97"/>
    <w:rsid w:val="387C47D0"/>
    <w:rsid w:val="3902A6F5"/>
    <w:rsid w:val="39C52DD2"/>
    <w:rsid w:val="3D0D3BEC"/>
    <w:rsid w:val="3D8A129A"/>
    <w:rsid w:val="3F4EA4B9"/>
    <w:rsid w:val="3FC49DC1"/>
    <w:rsid w:val="40AFD754"/>
    <w:rsid w:val="40F4907D"/>
    <w:rsid w:val="4161F44B"/>
    <w:rsid w:val="417B1CA8"/>
    <w:rsid w:val="425EA79E"/>
    <w:rsid w:val="426C9A44"/>
    <w:rsid w:val="43CF40E3"/>
    <w:rsid w:val="43E95972"/>
    <w:rsid w:val="445A7789"/>
    <w:rsid w:val="44AB0EB7"/>
    <w:rsid w:val="4571FD7C"/>
    <w:rsid w:val="45F0B996"/>
    <w:rsid w:val="483446B2"/>
    <w:rsid w:val="4A3517BA"/>
    <w:rsid w:val="4BF46B57"/>
    <w:rsid w:val="4C523DA1"/>
    <w:rsid w:val="4D38367E"/>
    <w:rsid w:val="4D3DC1C1"/>
    <w:rsid w:val="4D903BB8"/>
    <w:rsid w:val="4E7453D3"/>
    <w:rsid w:val="4EADD3B1"/>
    <w:rsid w:val="4F39AA41"/>
    <w:rsid w:val="4F443597"/>
    <w:rsid w:val="50731A4B"/>
    <w:rsid w:val="50B7B91E"/>
    <w:rsid w:val="512616E1"/>
    <w:rsid w:val="5143816A"/>
    <w:rsid w:val="5281890C"/>
    <w:rsid w:val="540FAB76"/>
    <w:rsid w:val="54834188"/>
    <w:rsid w:val="54ADBA02"/>
    <w:rsid w:val="54C95E77"/>
    <w:rsid w:val="55CB983F"/>
    <w:rsid w:val="561F11E9"/>
    <w:rsid w:val="566D2C79"/>
    <w:rsid w:val="56B7A7F9"/>
    <w:rsid w:val="56DF661F"/>
    <w:rsid w:val="57C1CE29"/>
    <w:rsid w:val="581B1AF3"/>
    <w:rsid w:val="598B1780"/>
    <w:rsid w:val="59F20FB8"/>
    <w:rsid w:val="5B495956"/>
    <w:rsid w:val="5C35ED52"/>
    <w:rsid w:val="5CC3876B"/>
    <w:rsid w:val="5DA6678B"/>
    <w:rsid w:val="5E3EFB75"/>
    <w:rsid w:val="5EBE6CD3"/>
    <w:rsid w:val="5EF2182F"/>
    <w:rsid w:val="5F104070"/>
    <w:rsid w:val="615D64BB"/>
    <w:rsid w:val="61673622"/>
    <w:rsid w:val="6318D169"/>
    <w:rsid w:val="63D660D4"/>
    <w:rsid w:val="644CC0DC"/>
    <w:rsid w:val="671EDA30"/>
    <w:rsid w:val="675514D1"/>
    <w:rsid w:val="67D0D43E"/>
    <w:rsid w:val="67D56267"/>
    <w:rsid w:val="67D8F39A"/>
    <w:rsid w:val="67EC428C"/>
    <w:rsid w:val="68D817F9"/>
    <w:rsid w:val="69574596"/>
    <w:rsid w:val="69A13B4A"/>
    <w:rsid w:val="6BD9C160"/>
    <w:rsid w:val="6C4B2675"/>
    <w:rsid w:val="6D845726"/>
    <w:rsid w:val="6E00008A"/>
    <w:rsid w:val="71848380"/>
    <w:rsid w:val="71EAE9A6"/>
    <w:rsid w:val="721D6185"/>
    <w:rsid w:val="732EF533"/>
    <w:rsid w:val="73727C8B"/>
    <w:rsid w:val="738A6F21"/>
    <w:rsid w:val="744E7033"/>
    <w:rsid w:val="74D6BDE9"/>
    <w:rsid w:val="760B28FC"/>
    <w:rsid w:val="76AA1D4D"/>
    <w:rsid w:val="7786313E"/>
    <w:rsid w:val="7845EDAE"/>
    <w:rsid w:val="787FEE52"/>
    <w:rsid w:val="79C895B2"/>
    <w:rsid w:val="7BA73DE0"/>
    <w:rsid w:val="7CDD563E"/>
    <w:rsid w:val="7D1D997D"/>
    <w:rsid w:val="7DA40FB9"/>
    <w:rsid w:val="7E1A08C1"/>
    <w:rsid w:val="7EDA1592"/>
    <w:rsid w:val="7EF500C5"/>
    <w:rsid w:val="7FAF9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EFB2"/>
  <w15:chartTrackingRefBased/>
  <w15:docId w15:val="{5755128E-352B-45D4-99C7-C368A7F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2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8E2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2A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2A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2A2D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2A2D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2A2D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2A2D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E2A2D"/>
    <w:rPr>
      <w:color w:val="0000FF"/>
      <w:u w:val="single"/>
    </w:rPr>
  </w:style>
  <w:style w:type="character" w:customStyle="1" w:styleId="shmetaw">
    <w:name w:val="shmetaw"/>
    <w:basedOn w:val="Standardskriftforavsnitt"/>
    <w:rsid w:val="008E2A2D"/>
  </w:style>
  <w:style w:type="paragraph" w:styleId="NormalWeb">
    <w:name w:val="Normal (Web)"/>
    <w:basedOn w:val="Normal"/>
    <w:uiPriority w:val="99"/>
    <w:semiHidden/>
    <w:unhideWhenUsed/>
    <w:rsid w:val="008E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E2A2D"/>
    <w:rPr>
      <w:b/>
      <w:bCs/>
    </w:rPr>
  </w:style>
  <w:style w:type="paragraph" w:styleId="Listeavsnitt">
    <w:name w:val="List Paragraph"/>
    <w:basedOn w:val="Normal"/>
    <w:uiPriority w:val="34"/>
    <w:qFormat/>
    <w:rsid w:val="006B6BA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C3618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C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51BF"/>
  </w:style>
  <w:style w:type="paragraph" w:styleId="Bunntekst">
    <w:name w:val="footer"/>
    <w:basedOn w:val="Normal"/>
    <w:link w:val="BunntekstTegn"/>
    <w:uiPriority w:val="99"/>
    <w:unhideWhenUsed/>
    <w:rsid w:val="00CC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181">
          <w:marLeft w:val="0"/>
          <w:marRight w:val="0"/>
          <w:marTop w:val="9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.nanolearning.com/LessonViewer/?da=4763375&amp;key=gF5063NTvWjRb4gh&amp;mode=1&amp;du=295507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LTI/lov/2006-05-19-1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kjema.lindesnes.kommune.no/skjema/LIN08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CDE5B197E9244BCD14E1B9602800B" ma:contentTypeVersion="7" ma:contentTypeDescription="Opprett et nytt dokument." ma:contentTypeScope="" ma:versionID="2a66ed41ddc9f65730bbd6edeb85b450">
  <xsd:schema xmlns:xsd="http://www.w3.org/2001/XMLSchema" xmlns:xs="http://www.w3.org/2001/XMLSchema" xmlns:p="http://schemas.microsoft.com/office/2006/metadata/properties" xmlns:ns2="367427da-dc2d-4067-9633-eb505b37cd81" xmlns:ns3="6514ae2d-1bc8-4a2b-872f-7436334de708" targetNamespace="http://schemas.microsoft.com/office/2006/metadata/properties" ma:root="true" ma:fieldsID="e59947c328f2bdbe61fc2cdd993996ee" ns2:_="" ns3:_="">
    <xsd:import namespace="367427da-dc2d-4067-9633-eb505b37cd81"/>
    <xsd:import namespace="6514ae2d-1bc8-4a2b-872f-7436334de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27da-dc2d-4067-9633-eb505b37c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4ae2d-1bc8-4a2b-872f-7436334de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56BB6-D1D3-4209-AF37-7F8BE33D765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67427da-dc2d-4067-9633-eb505b37cd81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6514ae2d-1bc8-4a2b-872f-7436334de70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C85D8D-BC90-4629-AFC3-1D10E0D7D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914A1-1899-4DFD-9CE3-D0A2E00A1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427da-dc2d-4067-9633-eb505b37cd81"/>
    <ds:schemaRef ds:uri="6514ae2d-1bc8-4a2b-872f-7436334de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1149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Tryland</dc:creator>
  <cp:keywords/>
  <dc:description/>
  <cp:lastModifiedBy>Jorunn Tryland</cp:lastModifiedBy>
  <cp:revision>3</cp:revision>
  <cp:lastPrinted>2021-08-02T08:03:00Z</cp:lastPrinted>
  <dcterms:created xsi:type="dcterms:W3CDTF">2023-12-04T11:49:00Z</dcterms:created>
  <dcterms:modified xsi:type="dcterms:W3CDTF">2023-12-04T11:53:00Z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0x010100741CDE5B197E9244BCD14E1B9602800B</vt:lpwstr>
  </property>
</Properties>
</file>