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06" w:rsidRDefault="00527806"/>
    <w:tbl>
      <w:tblPr>
        <w:tblStyle w:val="Tabellrutenett"/>
        <w:tblW w:w="10071" w:type="dxa"/>
        <w:tblBorders>
          <w:left w:val="none" w:sz="0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61"/>
        <w:gridCol w:w="2428"/>
        <w:gridCol w:w="2691"/>
        <w:gridCol w:w="2691"/>
      </w:tblGrid>
      <w:tr w:rsidR="00AD6182" w:rsidTr="00C15D45">
        <w:trPr>
          <w:trHeight w:val="817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6182" w:rsidRDefault="00AD6182" w:rsidP="00AD6182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  <w:lang w:eastAsia="nb-NO"/>
              </w:rPr>
            </w:pPr>
            <w:r w:rsidRPr="00C8378D">
              <w:rPr>
                <w:rFonts w:ascii="Arial" w:hAnsi="Arial" w:cs="Arial"/>
                <w:b/>
                <w:noProof/>
                <w:sz w:val="28"/>
                <w:szCs w:val="28"/>
                <w:lang w:eastAsia="nb-NO"/>
              </w:rPr>
              <w:t>LOVER/</w:t>
            </w:r>
          </w:p>
          <w:p w:rsidR="00AD6182" w:rsidRDefault="00AD6182" w:rsidP="00AD6182">
            <w:pPr>
              <w:jc w:val="center"/>
            </w:pPr>
            <w:r w:rsidRPr="00C8378D">
              <w:rPr>
                <w:rFonts w:ascii="Arial" w:hAnsi="Arial" w:cs="Arial"/>
                <w:b/>
                <w:noProof/>
                <w:sz w:val="28"/>
                <w:szCs w:val="28"/>
                <w:lang w:eastAsia="nb-NO"/>
              </w:rPr>
              <w:t>FORSKRIFTER</w:t>
            </w:r>
          </w:p>
        </w:tc>
        <w:tc>
          <w:tcPr>
            <w:tcW w:w="2428" w:type="dxa"/>
          </w:tcPr>
          <w:p w:rsidR="00AD6182" w:rsidRDefault="00AD6182" w:rsidP="00AD6182">
            <w:pPr>
              <w:jc w:val="center"/>
            </w:pPr>
            <w:r w:rsidRPr="00016377">
              <w:rPr>
                <w:rFonts w:ascii="Arial" w:hAnsi="Arial" w:cs="Arial"/>
                <w:b/>
                <w:sz w:val="28"/>
                <w:szCs w:val="28"/>
              </w:rPr>
              <w:t>NIVÅER</w:t>
            </w:r>
          </w:p>
        </w:tc>
        <w:tc>
          <w:tcPr>
            <w:tcW w:w="538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AD6182" w:rsidRDefault="00AD6182" w:rsidP="00AD6182">
            <w:pPr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</w:rPr>
              <w:t>SYSTEMER</w:t>
            </w:r>
          </w:p>
        </w:tc>
      </w:tr>
      <w:tr w:rsidR="00C15D45" w:rsidTr="00662E99">
        <w:trPr>
          <w:trHeight w:val="3038"/>
        </w:trPr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15D45" w:rsidRDefault="00C15D45" w:rsidP="00016377">
            <w:pPr>
              <w:jc w:val="center"/>
            </w:pPr>
          </w:p>
          <w:p w:rsidR="00C15D45" w:rsidRDefault="00C15D45" w:rsidP="00016377"/>
          <w:p w:rsidR="00C15D45" w:rsidRDefault="00C15D45" w:rsidP="00016377">
            <w:pPr>
              <w:jc w:val="center"/>
            </w:pPr>
          </w:p>
          <w:p w:rsidR="00C15D45" w:rsidRDefault="00C15D45" w:rsidP="00016377">
            <w:pPr>
              <w:jc w:val="center"/>
            </w:pPr>
          </w:p>
          <w:p w:rsidR="00C15D45" w:rsidRDefault="00C15D45" w:rsidP="00016377">
            <w:pPr>
              <w:jc w:val="center"/>
            </w:pPr>
          </w:p>
          <w:p w:rsidR="00C15D45" w:rsidRDefault="00C15D45" w:rsidP="00016377">
            <w:pPr>
              <w:jc w:val="center"/>
            </w:pPr>
          </w:p>
          <w:p w:rsidR="00C15D45" w:rsidRDefault="00C15D45" w:rsidP="00016377">
            <w:pPr>
              <w:jc w:val="center"/>
            </w:pPr>
          </w:p>
          <w:p w:rsidR="00C15D45" w:rsidRDefault="00C15D45" w:rsidP="00016377">
            <w:pPr>
              <w:jc w:val="center"/>
            </w:pPr>
          </w:p>
          <w:p w:rsidR="00C15D45" w:rsidRDefault="00C15D45" w:rsidP="00016377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>
                  <wp:extent cx="926320" cy="1266825"/>
                  <wp:effectExtent l="19050" t="0" r="7130" b="0"/>
                  <wp:docPr id="31" name="il_fi" descr="http://www.vigrid.net/bilder/symbolbruk/Rikslov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vigrid.net/bilder/symbolbruk/Rikslov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52" cy="1275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D45" w:rsidRDefault="00C15D45" w:rsidP="00016377">
            <w:pPr>
              <w:jc w:val="center"/>
            </w:pPr>
          </w:p>
          <w:p w:rsidR="00C15D45" w:rsidRDefault="00C15D45" w:rsidP="00016377">
            <w:pPr>
              <w:jc w:val="center"/>
            </w:pPr>
          </w:p>
          <w:p w:rsidR="00C15D45" w:rsidRDefault="00C15D45" w:rsidP="00016377">
            <w:pPr>
              <w:jc w:val="center"/>
            </w:pPr>
          </w:p>
          <w:p w:rsidR="00C15D45" w:rsidRDefault="00C15D45" w:rsidP="00016377">
            <w:pPr>
              <w:jc w:val="center"/>
            </w:pPr>
          </w:p>
          <w:p w:rsidR="00C15D45" w:rsidRDefault="00C15D45" w:rsidP="00016377">
            <w:pPr>
              <w:jc w:val="center"/>
            </w:pPr>
          </w:p>
          <w:p w:rsidR="00C15D45" w:rsidRDefault="00C15D45" w:rsidP="00016377">
            <w:pPr>
              <w:jc w:val="center"/>
            </w:pPr>
          </w:p>
        </w:tc>
        <w:tc>
          <w:tcPr>
            <w:tcW w:w="2428" w:type="dxa"/>
          </w:tcPr>
          <w:p w:rsidR="00C15D45" w:rsidRPr="00A11CF4" w:rsidRDefault="00C15D45" w:rsidP="00325BE6">
            <w:pPr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  <w:r>
              <w:t xml:space="preserve">  </w:t>
            </w:r>
            <w:r w:rsidR="00662E99">
              <w:t>Adm. d</w:t>
            </w:r>
            <w:r>
              <w:t xml:space="preserve">ir </w:t>
            </w:r>
            <w:r w:rsidR="00A11CF4">
              <w:t xml:space="preserve">har det overordnede arkivansvaret som er </w:t>
            </w:r>
            <w:r>
              <w:t xml:space="preserve">delegert til adm. senteret ved arkivansvarlig </w:t>
            </w:r>
          </w:p>
          <w:p w:rsidR="00C15D45" w:rsidRDefault="00C15D45" w:rsidP="00325BE6"/>
          <w:p w:rsidR="00C15D45" w:rsidRDefault="00C15D45" w:rsidP="00325BE6"/>
          <w:p w:rsidR="00C15D45" w:rsidRDefault="00C15D45" w:rsidP="00325BE6">
            <w:pPr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2691" w:type="dxa"/>
            <w:vMerge w:val="restart"/>
            <w:tcBorders>
              <w:top w:val="single" w:sz="6" w:space="0" w:color="auto"/>
              <w:right w:val="nil"/>
            </w:tcBorders>
          </w:tcPr>
          <w:p w:rsidR="00C15D45" w:rsidRDefault="00C15D45"/>
        </w:tc>
        <w:tc>
          <w:tcPr>
            <w:tcW w:w="269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D45" w:rsidRDefault="00C15D45" w:rsidP="00A11CF4">
            <w:r>
              <w:t xml:space="preserve">Overordende </w:t>
            </w:r>
            <w:r w:rsidR="00662E99">
              <w:t>fagsystemer</w:t>
            </w:r>
            <w:r>
              <w:t>:</w:t>
            </w:r>
          </w:p>
          <w:p w:rsidR="00C15D45" w:rsidRDefault="00C15D45"/>
          <w:p w:rsidR="00A11CF4" w:rsidRDefault="00A11CF4" w:rsidP="00AC7440"/>
          <w:p w:rsidR="00A11CF4" w:rsidRDefault="00A11CF4" w:rsidP="00AC7440"/>
          <w:p w:rsidR="00A11CF4" w:rsidRDefault="00A11CF4" w:rsidP="00AC7440"/>
          <w:p w:rsidR="00A11CF4" w:rsidRDefault="00C15D45" w:rsidP="00AC7440">
            <w: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>
                  <wp:extent cx="1057275" cy="819150"/>
                  <wp:effectExtent l="19050" t="0" r="9525" b="0"/>
                  <wp:docPr id="32" name="il_fi" descr="http://drupal.uninett.no/fas/sites/drupal.uninett.no.fas/files/webfm/Informasjon/fas-ephor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drupal.uninett.no/fas/sites/drupal.uninett.no.fas/files/webfm/Informasjon/fas-ephor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909" cy="816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D45" w:rsidRDefault="00C15D45" w:rsidP="00AC7440">
            <w:r>
              <w:t xml:space="preserve"> </w:t>
            </w:r>
          </w:p>
          <w:p w:rsidR="00C15D45" w:rsidRDefault="00C15D45" w:rsidP="00AC7440"/>
          <w:p w:rsidR="00C15D45" w:rsidRDefault="00C15D45">
            <w:r>
              <w:rPr>
                <w:rFonts w:ascii="Arial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>
                  <wp:extent cx="1295400" cy="866775"/>
                  <wp:effectExtent l="19050" t="0" r="0" b="0"/>
                  <wp:docPr id="33" name="il_fi" descr="https://www.mittsykehus.no/publicservice/images/DipsLogoNy.png;jsessionid=6267D83D886F865C4FA1A1FED2DF51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s://www.mittsykehus.no/publicservice/images/DipsLogoNy.png;jsessionid=6267D83D886F865C4FA1A1FED2DF510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396" cy="87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D45" w:rsidRDefault="00C15D45"/>
          <w:p w:rsidR="00A11CF4" w:rsidRDefault="00A11CF4">
            <w:r>
              <w:rPr>
                <w:noProof/>
                <w:lang w:eastAsia="nb-NO"/>
              </w:rPr>
              <w:drawing>
                <wp:inline distT="0" distB="0" distL="0" distR="0">
                  <wp:extent cx="1181100" cy="1104900"/>
                  <wp:effectExtent l="19050" t="0" r="0" b="0"/>
                  <wp:docPr id="36" name="Bilde 34" descr="docmap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map.bm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235" cy="1109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1CF4" w:rsidRDefault="00A11CF4"/>
          <w:p w:rsidR="00A11CF4" w:rsidRDefault="00A11CF4"/>
          <w:p w:rsidR="00A11CF4" w:rsidRDefault="00A11CF4"/>
          <w:p w:rsidR="00A11CF4" w:rsidRDefault="00A11CF4">
            <w:r>
              <w:rPr>
                <w:noProof/>
                <w:lang w:eastAsia="nb-NO"/>
              </w:rPr>
              <w:drawing>
                <wp:inline distT="0" distB="0" distL="0" distR="0">
                  <wp:extent cx="1485900" cy="647700"/>
                  <wp:effectExtent l="19050" t="0" r="0" b="0"/>
                  <wp:docPr id="37" name="Bilde 1" descr="\\hn\UNN-Ansatte\c-ans\crh0602unn\Arkivplan 2012\Bilder\GatSoftLogo_jpg%20(thumbnai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hn\UNN-Ansatte\c-ans\crh0602unn\Arkivplan 2012\Bilder\GatSoftLogo_jpg%20(thumbnai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D45" w:rsidRDefault="00C15D45"/>
          <w:p w:rsidR="00C15D45" w:rsidRDefault="00C15D45"/>
          <w:p w:rsidR="00C15D45" w:rsidRDefault="00C15D45" w:rsidP="00C61F40"/>
        </w:tc>
      </w:tr>
      <w:tr w:rsidR="00C15D45" w:rsidTr="00662E99">
        <w:trPr>
          <w:trHeight w:val="3284"/>
        </w:trPr>
        <w:tc>
          <w:tcPr>
            <w:tcW w:w="2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15D45" w:rsidRDefault="00C15D45" w:rsidP="00AC7440"/>
        </w:tc>
        <w:tc>
          <w:tcPr>
            <w:tcW w:w="2428" w:type="dxa"/>
          </w:tcPr>
          <w:p w:rsidR="00C15D45" w:rsidRDefault="00C15D45" w:rsidP="00325BE6">
            <w:r>
              <w:t xml:space="preserve">Klinikk-/senterledere </w:t>
            </w:r>
          </w:p>
          <w:p w:rsidR="00C15D45" w:rsidRDefault="00C15D45" w:rsidP="00325BE6"/>
          <w:p w:rsidR="00C15D45" w:rsidRDefault="00C15D45" w:rsidP="00325BE6"/>
          <w:p w:rsidR="00C15D45" w:rsidRDefault="00C15D45" w:rsidP="00325BE6">
            <w:pPr>
              <w:rPr>
                <w:rFonts w:ascii="Arial" w:hAnsi="Arial" w:cs="Arial"/>
                <w:noProof/>
                <w:color w:val="0A4793"/>
                <w:sz w:val="8"/>
                <w:szCs w:val="8"/>
                <w:lang w:eastAsia="nb-NO"/>
              </w:rPr>
            </w:pPr>
          </w:p>
        </w:tc>
        <w:tc>
          <w:tcPr>
            <w:tcW w:w="2691" w:type="dxa"/>
            <w:vMerge/>
            <w:tcBorders>
              <w:bottom w:val="single" w:sz="6" w:space="0" w:color="auto"/>
              <w:right w:val="nil"/>
            </w:tcBorders>
          </w:tcPr>
          <w:p w:rsidR="00C15D45" w:rsidRDefault="00C15D45" w:rsidP="00863588"/>
        </w:tc>
        <w:tc>
          <w:tcPr>
            <w:tcW w:w="269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D45" w:rsidRDefault="00C15D45" w:rsidP="00863588"/>
        </w:tc>
      </w:tr>
      <w:tr w:rsidR="00AD6182" w:rsidTr="00C15D45">
        <w:trPr>
          <w:trHeight w:val="3054"/>
        </w:trPr>
        <w:tc>
          <w:tcPr>
            <w:tcW w:w="2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6182" w:rsidRDefault="00AD6182"/>
        </w:tc>
        <w:tc>
          <w:tcPr>
            <w:tcW w:w="2428" w:type="dxa"/>
          </w:tcPr>
          <w:p w:rsidR="00AD6182" w:rsidRDefault="00AD6182" w:rsidP="00325BE6">
            <w:r>
              <w:t>Avd./seksjonsledere</w:t>
            </w:r>
          </w:p>
        </w:tc>
        <w:tc>
          <w:tcPr>
            <w:tcW w:w="2691" w:type="dxa"/>
            <w:tcBorders>
              <w:top w:val="single" w:sz="6" w:space="0" w:color="auto"/>
            </w:tcBorders>
          </w:tcPr>
          <w:p w:rsidR="00662E99" w:rsidRDefault="00662E99" w:rsidP="00662E99">
            <w:r>
              <w:t>Fagsystemer på avdeling/seksjonsnivå</w:t>
            </w:r>
          </w:p>
          <w:p w:rsidR="00662E99" w:rsidRDefault="00662E99" w:rsidP="00662E99"/>
          <w:p w:rsidR="00834EE9" w:rsidRDefault="00662E99" w:rsidP="00662E99">
            <w:r w:rsidRPr="00662E99">
              <w:drawing>
                <wp:inline distT="0" distB="0" distL="0" distR="0">
                  <wp:extent cx="649817" cy="601133"/>
                  <wp:effectExtent l="19050" t="0" r="0" b="0"/>
                  <wp:docPr id="40" name="rg_hi" descr="http://t2.gstatic.com/images?q=tbn:ANd9GcRuWvoYpqz1pJiLVuhS_rZRWCO6zo8g8AH0x9AOqy12120znGkD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RuWvoYpqz1pJiLVuhS_rZRWCO6zo8g8AH0x9AOqy12120znGkD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2" cy="601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834EE9">
              <w:t xml:space="preserve">  </w:t>
            </w:r>
          </w:p>
          <w:p w:rsidR="00834EE9" w:rsidRDefault="00834EE9" w:rsidP="00662E99"/>
          <w:p w:rsidR="00662E99" w:rsidRDefault="00834EE9" w:rsidP="00662E99">
            <w:r>
              <w:t xml:space="preserve">               </w:t>
            </w:r>
            <w:r w:rsidR="00A11CF4" w:rsidRPr="00A11CF4">
              <w:drawing>
                <wp:inline distT="0" distB="0" distL="0" distR="0">
                  <wp:extent cx="1028700" cy="400050"/>
                  <wp:effectExtent l="19050" t="0" r="0" b="0"/>
                  <wp:docPr id="39" name="Bilde 1" descr="Mercel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rcel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  <w:vMerge/>
            <w:tcBorders>
              <w:top w:val="single" w:sz="6" w:space="0" w:color="auto"/>
            </w:tcBorders>
          </w:tcPr>
          <w:p w:rsidR="00AD6182" w:rsidRDefault="00AD6182"/>
        </w:tc>
      </w:tr>
    </w:tbl>
    <w:p w:rsidR="00527806" w:rsidRDefault="00527806"/>
    <w:p w:rsidR="00A11CF4" w:rsidRDefault="00A11CF4"/>
    <w:p w:rsidR="00A11CF4" w:rsidRDefault="00A11CF4"/>
    <w:sectPr w:rsidR="00A11CF4" w:rsidSect="00F65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7806"/>
    <w:rsid w:val="00016377"/>
    <w:rsid w:val="000211E9"/>
    <w:rsid w:val="00310EA4"/>
    <w:rsid w:val="00325BE6"/>
    <w:rsid w:val="00353FE0"/>
    <w:rsid w:val="003B2924"/>
    <w:rsid w:val="003D08FD"/>
    <w:rsid w:val="00443FAA"/>
    <w:rsid w:val="00480776"/>
    <w:rsid w:val="004D64E9"/>
    <w:rsid w:val="00527806"/>
    <w:rsid w:val="00662E99"/>
    <w:rsid w:val="007663FF"/>
    <w:rsid w:val="007E16E4"/>
    <w:rsid w:val="00834EE9"/>
    <w:rsid w:val="00863588"/>
    <w:rsid w:val="00873FCC"/>
    <w:rsid w:val="008A746A"/>
    <w:rsid w:val="008B409C"/>
    <w:rsid w:val="00924BD7"/>
    <w:rsid w:val="00A11CF4"/>
    <w:rsid w:val="00A4669A"/>
    <w:rsid w:val="00A95DCA"/>
    <w:rsid w:val="00AA237A"/>
    <w:rsid w:val="00AC7440"/>
    <w:rsid w:val="00AD6182"/>
    <w:rsid w:val="00B62F0E"/>
    <w:rsid w:val="00BC15F6"/>
    <w:rsid w:val="00C15D45"/>
    <w:rsid w:val="00C61F40"/>
    <w:rsid w:val="00C8378D"/>
    <w:rsid w:val="00C93A36"/>
    <w:rsid w:val="00CF4B95"/>
    <w:rsid w:val="00DA3BA0"/>
    <w:rsid w:val="00F32BA0"/>
    <w:rsid w:val="00F6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6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27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2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78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gif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gif"/><Relationship Id="rId9" Type="http://schemas.openxmlformats.org/officeDocument/2006/relationships/hyperlink" Target="http://www.google.no/imgres?q=tris&amp;um=1&amp;hl=no&amp;biw=1280&amp;bih=667&amp;gbv=2&amp;tbm=isch&amp;tbnid=PCP2SDzFKhzdsM:&amp;imgrefurl=http://www.risco.no/&amp;docid=k-FxQBOPuWhJRM&amp;imgurl=http://www.risco.no/filarkiv/Image/TRIS-logo.gif&amp;w=443&amp;h=239&amp;ei=Bl90T_KuH-b54QSDi6HtDQ&amp;zoom=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las1310unn</dc:creator>
  <cp:keywords/>
  <dc:description/>
  <cp:lastModifiedBy>las1310unn</cp:lastModifiedBy>
  <cp:revision>4</cp:revision>
  <cp:lastPrinted>2012-04-16T10:47:00Z</cp:lastPrinted>
  <dcterms:created xsi:type="dcterms:W3CDTF">2012-04-24T10:25:00Z</dcterms:created>
  <dcterms:modified xsi:type="dcterms:W3CDTF">2012-04-24T11:18:00Z</dcterms:modified>
</cp:coreProperties>
</file>